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oter1.xml" ContentType="application/vnd.openxmlformats-officedocument.wordprocessingml.footer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015" w:rsidRPr="00922BC7" w:rsidRDefault="00A03616" w:rsidP="00A0361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2BC7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:rsidR="00081763" w:rsidRPr="00081763" w:rsidRDefault="00922BC7" w:rsidP="00081763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r w:rsidRPr="000B5126">
        <w:rPr>
          <w:rFonts w:cs="Times New Roman"/>
          <w:b w:val="0"/>
          <w:szCs w:val="24"/>
        </w:rPr>
        <w:fldChar w:fldCharType="begin"/>
      </w:r>
      <w:r w:rsidRPr="000B5126">
        <w:rPr>
          <w:rFonts w:cs="Times New Roman"/>
          <w:b w:val="0"/>
          <w:szCs w:val="24"/>
        </w:rPr>
        <w:instrText xml:space="preserve"> TOC \o "1-1" \h \z \u </w:instrText>
      </w:r>
      <w:r w:rsidRPr="000B5126">
        <w:rPr>
          <w:rFonts w:cs="Times New Roman"/>
          <w:b w:val="0"/>
          <w:szCs w:val="24"/>
        </w:rPr>
        <w:fldChar w:fldCharType="separate"/>
      </w:r>
      <w:hyperlink w:anchor="_Toc444614230" w:history="1">
        <w:r w:rsidR="00081763" w:rsidRPr="00081763">
          <w:rPr>
            <w:rStyle w:val="ab"/>
            <w:rFonts w:cs="Times New Roman"/>
            <w:b w:val="0"/>
            <w:noProof/>
          </w:rPr>
          <w:t>1 Общая часть</w:t>
        </w:r>
        <w:r w:rsidR="00081763" w:rsidRPr="00081763">
          <w:rPr>
            <w:b w:val="0"/>
            <w:noProof/>
            <w:webHidden/>
          </w:rPr>
          <w:tab/>
        </w:r>
        <w:r w:rsidR="00081763" w:rsidRPr="00081763">
          <w:rPr>
            <w:b w:val="0"/>
            <w:noProof/>
            <w:webHidden/>
          </w:rPr>
          <w:fldChar w:fldCharType="begin"/>
        </w:r>
        <w:r w:rsidR="00081763" w:rsidRPr="00081763">
          <w:rPr>
            <w:b w:val="0"/>
            <w:noProof/>
            <w:webHidden/>
          </w:rPr>
          <w:instrText xml:space="preserve"> PAGEREF _Toc444614230 \h </w:instrText>
        </w:r>
        <w:r w:rsidR="00081763" w:rsidRPr="00081763">
          <w:rPr>
            <w:b w:val="0"/>
            <w:noProof/>
            <w:webHidden/>
          </w:rPr>
        </w:r>
        <w:r w:rsidR="00081763" w:rsidRPr="00081763">
          <w:rPr>
            <w:b w:val="0"/>
            <w:noProof/>
            <w:webHidden/>
          </w:rPr>
          <w:fldChar w:fldCharType="separate"/>
        </w:r>
        <w:r w:rsidR="00081763" w:rsidRPr="00081763">
          <w:rPr>
            <w:b w:val="0"/>
            <w:noProof/>
            <w:webHidden/>
          </w:rPr>
          <w:t>3</w:t>
        </w:r>
        <w:r w:rsidR="00081763" w:rsidRPr="00081763">
          <w:rPr>
            <w:b w:val="0"/>
            <w:noProof/>
            <w:webHidden/>
          </w:rPr>
          <w:fldChar w:fldCharType="end"/>
        </w:r>
      </w:hyperlink>
    </w:p>
    <w:p w:rsidR="00081763" w:rsidRPr="00081763" w:rsidRDefault="00A75C1A" w:rsidP="00081763">
      <w:pPr>
        <w:pStyle w:val="11"/>
        <w:tabs>
          <w:tab w:val="left" w:pos="660"/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4614231" w:history="1">
        <w:r w:rsidR="00081763" w:rsidRPr="00081763">
          <w:rPr>
            <w:rStyle w:val="ab"/>
            <w:rFonts w:cs="Times New Roman"/>
            <w:b w:val="0"/>
            <w:noProof/>
          </w:rPr>
          <w:t>1.1</w:t>
        </w:r>
        <w:r w:rsidR="00081763" w:rsidRPr="00081763">
          <w:rPr>
            <w:rFonts w:asciiTheme="minorHAnsi" w:hAnsiTheme="minorHAnsi"/>
            <w:b w:val="0"/>
            <w:noProof/>
            <w:sz w:val="22"/>
          </w:rPr>
          <w:tab/>
        </w:r>
        <w:r w:rsidR="00081763" w:rsidRPr="00081763">
          <w:rPr>
            <w:rStyle w:val="ab"/>
            <w:rFonts w:cs="Times New Roman"/>
            <w:b w:val="0"/>
            <w:noProof/>
          </w:rPr>
          <w:t>Территория и климат</w:t>
        </w:r>
        <w:r w:rsidR="00081763" w:rsidRPr="00081763">
          <w:rPr>
            <w:b w:val="0"/>
            <w:noProof/>
            <w:webHidden/>
          </w:rPr>
          <w:tab/>
        </w:r>
        <w:r w:rsidR="00081763" w:rsidRPr="00081763">
          <w:rPr>
            <w:b w:val="0"/>
            <w:noProof/>
            <w:webHidden/>
          </w:rPr>
          <w:fldChar w:fldCharType="begin"/>
        </w:r>
        <w:r w:rsidR="00081763" w:rsidRPr="00081763">
          <w:rPr>
            <w:b w:val="0"/>
            <w:noProof/>
            <w:webHidden/>
          </w:rPr>
          <w:instrText xml:space="preserve"> PAGEREF _Toc444614231 \h </w:instrText>
        </w:r>
        <w:r w:rsidR="00081763" w:rsidRPr="00081763">
          <w:rPr>
            <w:b w:val="0"/>
            <w:noProof/>
            <w:webHidden/>
          </w:rPr>
        </w:r>
        <w:r w:rsidR="00081763" w:rsidRPr="00081763">
          <w:rPr>
            <w:b w:val="0"/>
            <w:noProof/>
            <w:webHidden/>
          </w:rPr>
          <w:fldChar w:fldCharType="separate"/>
        </w:r>
        <w:r w:rsidR="00081763" w:rsidRPr="00081763">
          <w:rPr>
            <w:b w:val="0"/>
            <w:noProof/>
            <w:webHidden/>
          </w:rPr>
          <w:t>3</w:t>
        </w:r>
        <w:r w:rsidR="00081763" w:rsidRPr="00081763">
          <w:rPr>
            <w:b w:val="0"/>
            <w:noProof/>
            <w:webHidden/>
          </w:rPr>
          <w:fldChar w:fldCharType="end"/>
        </w:r>
      </w:hyperlink>
    </w:p>
    <w:p w:rsidR="00081763" w:rsidRPr="00081763" w:rsidRDefault="00A75C1A" w:rsidP="00081763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4614232" w:history="1">
        <w:r w:rsidR="00081763" w:rsidRPr="00081763">
          <w:rPr>
            <w:rStyle w:val="ab"/>
            <w:b w:val="0"/>
            <w:noProof/>
          </w:rPr>
          <w:t>1.2.1 Общая характеристика систем теплоснабжения</w:t>
        </w:r>
        <w:r w:rsidR="00081763" w:rsidRPr="00081763">
          <w:rPr>
            <w:b w:val="0"/>
            <w:noProof/>
            <w:webHidden/>
          </w:rPr>
          <w:tab/>
        </w:r>
        <w:r w:rsidR="00081763" w:rsidRPr="00081763">
          <w:rPr>
            <w:b w:val="0"/>
            <w:noProof/>
            <w:webHidden/>
          </w:rPr>
          <w:fldChar w:fldCharType="begin"/>
        </w:r>
        <w:r w:rsidR="00081763" w:rsidRPr="00081763">
          <w:rPr>
            <w:b w:val="0"/>
            <w:noProof/>
            <w:webHidden/>
          </w:rPr>
          <w:instrText xml:space="preserve"> PAGEREF _Toc444614232 \h </w:instrText>
        </w:r>
        <w:r w:rsidR="00081763" w:rsidRPr="00081763">
          <w:rPr>
            <w:b w:val="0"/>
            <w:noProof/>
            <w:webHidden/>
          </w:rPr>
        </w:r>
        <w:r w:rsidR="00081763" w:rsidRPr="00081763">
          <w:rPr>
            <w:b w:val="0"/>
            <w:noProof/>
            <w:webHidden/>
          </w:rPr>
          <w:fldChar w:fldCharType="separate"/>
        </w:r>
        <w:r w:rsidR="00081763" w:rsidRPr="00081763">
          <w:rPr>
            <w:b w:val="0"/>
            <w:noProof/>
            <w:webHidden/>
          </w:rPr>
          <w:t>3</w:t>
        </w:r>
        <w:r w:rsidR="00081763" w:rsidRPr="00081763">
          <w:rPr>
            <w:b w:val="0"/>
            <w:noProof/>
            <w:webHidden/>
          </w:rPr>
          <w:fldChar w:fldCharType="end"/>
        </w:r>
      </w:hyperlink>
    </w:p>
    <w:p w:rsidR="00081763" w:rsidRPr="00081763" w:rsidRDefault="00A75C1A" w:rsidP="00081763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4614233" w:history="1">
        <w:r w:rsidR="00081763" w:rsidRPr="00081763">
          <w:rPr>
            <w:rStyle w:val="ab"/>
            <w:rFonts w:cs="Times New Roman"/>
            <w:b w:val="0"/>
            <w:noProof/>
          </w:rPr>
          <w:t>1.2.2 Установленная и располагаемая мощность энергоисточников</w:t>
        </w:r>
        <w:r w:rsidR="00081763" w:rsidRPr="00081763">
          <w:rPr>
            <w:b w:val="0"/>
            <w:noProof/>
            <w:webHidden/>
          </w:rPr>
          <w:tab/>
        </w:r>
        <w:r w:rsidR="00081763" w:rsidRPr="00081763">
          <w:rPr>
            <w:b w:val="0"/>
            <w:noProof/>
            <w:webHidden/>
          </w:rPr>
          <w:fldChar w:fldCharType="begin"/>
        </w:r>
        <w:r w:rsidR="00081763" w:rsidRPr="00081763">
          <w:rPr>
            <w:b w:val="0"/>
            <w:noProof/>
            <w:webHidden/>
          </w:rPr>
          <w:instrText xml:space="preserve"> PAGEREF _Toc444614233 \h </w:instrText>
        </w:r>
        <w:r w:rsidR="00081763" w:rsidRPr="00081763">
          <w:rPr>
            <w:b w:val="0"/>
            <w:noProof/>
            <w:webHidden/>
          </w:rPr>
        </w:r>
        <w:r w:rsidR="00081763" w:rsidRPr="00081763">
          <w:rPr>
            <w:b w:val="0"/>
            <w:noProof/>
            <w:webHidden/>
          </w:rPr>
          <w:fldChar w:fldCharType="separate"/>
        </w:r>
        <w:r w:rsidR="00081763" w:rsidRPr="00081763">
          <w:rPr>
            <w:b w:val="0"/>
            <w:noProof/>
            <w:webHidden/>
          </w:rPr>
          <w:t>3</w:t>
        </w:r>
        <w:r w:rsidR="00081763" w:rsidRPr="00081763">
          <w:rPr>
            <w:b w:val="0"/>
            <w:noProof/>
            <w:webHidden/>
          </w:rPr>
          <w:fldChar w:fldCharType="end"/>
        </w:r>
      </w:hyperlink>
    </w:p>
    <w:p w:rsidR="00081763" w:rsidRPr="00081763" w:rsidRDefault="00A75C1A" w:rsidP="00081763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4614234" w:history="1">
        <w:r w:rsidR="00081763" w:rsidRPr="00081763">
          <w:rPr>
            <w:rStyle w:val="ab"/>
            <w:rFonts w:cs="Times New Roman"/>
            <w:b w:val="0"/>
            <w:noProof/>
          </w:rPr>
          <w:t>1.2.3 Отпуск тепла и топливопотребление энергоисточника</w:t>
        </w:r>
        <w:r w:rsidR="00081763" w:rsidRPr="00081763">
          <w:rPr>
            <w:b w:val="0"/>
            <w:noProof/>
            <w:webHidden/>
          </w:rPr>
          <w:tab/>
        </w:r>
        <w:r w:rsidR="00081763" w:rsidRPr="00081763">
          <w:rPr>
            <w:b w:val="0"/>
            <w:noProof/>
            <w:webHidden/>
          </w:rPr>
          <w:fldChar w:fldCharType="begin"/>
        </w:r>
        <w:r w:rsidR="00081763" w:rsidRPr="00081763">
          <w:rPr>
            <w:b w:val="0"/>
            <w:noProof/>
            <w:webHidden/>
          </w:rPr>
          <w:instrText xml:space="preserve"> PAGEREF _Toc444614234 \h </w:instrText>
        </w:r>
        <w:r w:rsidR="00081763" w:rsidRPr="00081763">
          <w:rPr>
            <w:b w:val="0"/>
            <w:noProof/>
            <w:webHidden/>
          </w:rPr>
        </w:r>
        <w:r w:rsidR="00081763" w:rsidRPr="00081763">
          <w:rPr>
            <w:b w:val="0"/>
            <w:noProof/>
            <w:webHidden/>
          </w:rPr>
          <w:fldChar w:fldCharType="separate"/>
        </w:r>
        <w:r w:rsidR="00081763" w:rsidRPr="00081763">
          <w:rPr>
            <w:b w:val="0"/>
            <w:noProof/>
            <w:webHidden/>
          </w:rPr>
          <w:t>4</w:t>
        </w:r>
        <w:r w:rsidR="00081763" w:rsidRPr="00081763">
          <w:rPr>
            <w:b w:val="0"/>
            <w:noProof/>
            <w:webHidden/>
          </w:rPr>
          <w:fldChar w:fldCharType="end"/>
        </w:r>
      </w:hyperlink>
    </w:p>
    <w:p w:rsidR="00081763" w:rsidRPr="00081763" w:rsidRDefault="00A75C1A" w:rsidP="00081763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4614235" w:history="1">
        <w:r w:rsidR="00081763" w:rsidRPr="00081763">
          <w:rPr>
            <w:rStyle w:val="ab"/>
            <w:b w:val="0"/>
            <w:noProof/>
          </w:rPr>
          <w:t>1.2.3.1 Топливный баланс</w:t>
        </w:r>
        <w:r w:rsidR="00081763" w:rsidRPr="00081763">
          <w:rPr>
            <w:b w:val="0"/>
            <w:noProof/>
            <w:webHidden/>
          </w:rPr>
          <w:tab/>
        </w:r>
        <w:r w:rsidR="00081763" w:rsidRPr="00081763">
          <w:rPr>
            <w:b w:val="0"/>
            <w:noProof/>
            <w:webHidden/>
          </w:rPr>
          <w:fldChar w:fldCharType="begin"/>
        </w:r>
        <w:r w:rsidR="00081763" w:rsidRPr="00081763">
          <w:rPr>
            <w:b w:val="0"/>
            <w:noProof/>
            <w:webHidden/>
          </w:rPr>
          <w:instrText xml:space="preserve"> PAGEREF _Toc444614235 \h </w:instrText>
        </w:r>
        <w:r w:rsidR="00081763" w:rsidRPr="00081763">
          <w:rPr>
            <w:b w:val="0"/>
            <w:noProof/>
            <w:webHidden/>
          </w:rPr>
        </w:r>
        <w:r w:rsidR="00081763" w:rsidRPr="00081763">
          <w:rPr>
            <w:b w:val="0"/>
            <w:noProof/>
            <w:webHidden/>
          </w:rPr>
          <w:fldChar w:fldCharType="separate"/>
        </w:r>
        <w:r w:rsidR="00081763" w:rsidRPr="00081763">
          <w:rPr>
            <w:b w:val="0"/>
            <w:noProof/>
            <w:webHidden/>
          </w:rPr>
          <w:t>4</w:t>
        </w:r>
        <w:r w:rsidR="00081763" w:rsidRPr="00081763">
          <w:rPr>
            <w:b w:val="0"/>
            <w:noProof/>
            <w:webHidden/>
          </w:rPr>
          <w:fldChar w:fldCharType="end"/>
        </w:r>
      </w:hyperlink>
    </w:p>
    <w:p w:rsidR="00081763" w:rsidRPr="00081763" w:rsidRDefault="00A75C1A" w:rsidP="00081763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4614236" w:history="1">
        <w:r w:rsidR="00081763" w:rsidRPr="00081763">
          <w:rPr>
            <w:rStyle w:val="ab"/>
            <w:b w:val="0"/>
            <w:noProof/>
          </w:rPr>
          <w:t>1.2.4. Тепловые сети</w:t>
        </w:r>
        <w:r w:rsidR="00081763" w:rsidRPr="00081763">
          <w:rPr>
            <w:b w:val="0"/>
            <w:noProof/>
            <w:webHidden/>
          </w:rPr>
          <w:tab/>
        </w:r>
        <w:r w:rsidR="00081763" w:rsidRPr="00081763">
          <w:rPr>
            <w:b w:val="0"/>
            <w:noProof/>
            <w:webHidden/>
          </w:rPr>
          <w:fldChar w:fldCharType="begin"/>
        </w:r>
        <w:r w:rsidR="00081763" w:rsidRPr="00081763">
          <w:rPr>
            <w:b w:val="0"/>
            <w:noProof/>
            <w:webHidden/>
          </w:rPr>
          <w:instrText xml:space="preserve"> PAGEREF _Toc444614236 \h </w:instrText>
        </w:r>
        <w:r w:rsidR="00081763" w:rsidRPr="00081763">
          <w:rPr>
            <w:b w:val="0"/>
            <w:noProof/>
            <w:webHidden/>
          </w:rPr>
        </w:r>
        <w:r w:rsidR="00081763" w:rsidRPr="00081763">
          <w:rPr>
            <w:b w:val="0"/>
            <w:noProof/>
            <w:webHidden/>
          </w:rPr>
          <w:fldChar w:fldCharType="separate"/>
        </w:r>
        <w:r w:rsidR="00081763" w:rsidRPr="00081763">
          <w:rPr>
            <w:b w:val="0"/>
            <w:noProof/>
            <w:webHidden/>
          </w:rPr>
          <w:t>4</w:t>
        </w:r>
        <w:r w:rsidR="00081763" w:rsidRPr="00081763">
          <w:rPr>
            <w:b w:val="0"/>
            <w:noProof/>
            <w:webHidden/>
          </w:rPr>
          <w:fldChar w:fldCharType="end"/>
        </w:r>
      </w:hyperlink>
    </w:p>
    <w:p w:rsidR="00081763" w:rsidRPr="00081763" w:rsidRDefault="00A75C1A" w:rsidP="00081763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4614237" w:history="1">
        <w:r w:rsidR="00081763" w:rsidRPr="00081763">
          <w:rPr>
            <w:rStyle w:val="ab"/>
            <w:rFonts w:cs="Times New Roman"/>
            <w:b w:val="0"/>
            <w:noProof/>
          </w:rPr>
          <w:t>1.3 Основные проблемы организации теплоснабжения</w:t>
        </w:r>
        <w:r w:rsidR="00081763" w:rsidRPr="00081763">
          <w:rPr>
            <w:b w:val="0"/>
            <w:noProof/>
            <w:webHidden/>
          </w:rPr>
          <w:tab/>
        </w:r>
        <w:r w:rsidR="00081763" w:rsidRPr="00081763">
          <w:rPr>
            <w:b w:val="0"/>
            <w:noProof/>
            <w:webHidden/>
          </w:rPr>
          <w:fldChar w:fldCharType="begin"/>
        </w:r>
        <w:r w:rsidR="00081763" w:rsidRPr="00081763">
          <w:rPr>
            <w:b w:val="0"/>
            <w:noProof/>
            <w:webHidden/>
          </w:rPr>
          <w:instrText xml:space="preserve"> PAGEREF _Toc444614237 \h </w:instrText>
        </w:r>
        <w:r w:rsidR="00081763" w:rsidRPr="00081763">
          <w:rPr>
            <w:b w:val="0"/>
            <w:noProof/>
            <w:webHidden/>
          </w:rPr>
        </w:r>
        <w:r w:rsidR="00081763" w:rsidRPr="00081763">
          <w:rPr>
            <w:b w:val="0"/>
            <w:noProof/>
            <w:webHidden/>
          </w:rPr>
          <w:fldChar w:fldCharType="separate"/>
        </w:r>
        <w:r w:rsidR="00081763" w:rsidRPr="00081763">
          <w:rPr>
            <w:b w:val="0"/>
            <w:noProof/>
            <w:webHidden/>
          </w:rPr>
          <w:t>6</w:t>
        </w:r>
        <w:r w:rsidR="00081763" w:rsidRPr="00081763">
          <w:rPr>
            <w:b w:val="0"/>
            <w:noProof/>
            <w:webHidden/>
          </w:rPr>
          <w:fldChar w:fldCharType="end"/>
        </w:r>
      </w:hyperlink>
    </w:p>
    <w:p w:rsidR="00081763" w:rsidRPr="00081763" w:rsidRDefault="00A75C1A" w:rsidP="00081763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4614238" w:history="1">
        <w:r w:rsidR="00081763" w:rsidRPr="00081763">
          <w:rPr>
            <w:rStyle w:val="ab"/>
            <w:rFonts w:cs="Times New Roman"/>
            <w:b w:val="0"/>
            <w:noProof/>
          </w:rPr>
          <w:t>1.3.1 Описание существующих проблем развития систем теплоснабжения</w:t>
        </w:r>
        <w:r w:rsidR="00081763" w:rsidRPr="00081763">
          <w:rPr>
            <w:b w:val="0"/>
            <w:noProof/>
            <w:webHidden/>
          </w:rPr>
          <w:tab/>
        </w:r>
        <w:r w:rsidR="00081763" w:rsidRPr="00081763">
          <w:rPr>
            <w:b w:val="0"/>
            <w:noProof/>
            <w:webHidden/>
          </w:rPr>
          <w:fldChar w:fldCharType="begin"/>
        </w:r>
        <w:r w:rsidR="00081763" w:rsidRPr="00081763">
          <w:rPr>
            <w:b w:val="0"/>
            <w:noProof/>
            <w:webHidden/>
          </w:rPr>
          <w:instrText xml:space="preserve"> PAGEREF _Toc444614238 \h </w:instrText>
        </w:r>
        <w:r w:rsidR="00081763" w:rsidRPr="00081763">
          <w:rPr>
            <w:b w:val="0"/>
            <w:noProof/>
            <w:webHidden/>
          </w:rPr>
        </w:r>
        <w:r w:rsidR="00081763" w:rsidRPr="00081763">
          <w:rPr>
            <w:b w:val="0"/>
            <w:noProof/>
            <w:webHidden/>
          </w:rPr>
          <w:fldChar w:fldCharType="separate"/>
        </w:r>
        <w:r w:rsidR="00081763" w:rsidRPr="00081763">
          <w:rPr>
            <w:b w:val="0"/>
            <w:noProof/>
            <w:webHidden/>
          </w:rPr>
          <w:t>6</w:t>
        </w:r>
        <w:r w:rsidR="00081763" w:rsidRPr="00081763">
          <w:rPr>
            <w:b w:val="0"/>
            <w:noProof/>
            <w:webHidden/>
          </w:rPr>
          <w:fldChar w:fldCharType="end"/>
        </w:r>
      </w:hyperlink>
    </w:p>
    <w:p w:rsidR="00081763" w:rsidRPr="00081763" w:rsidRDefault="00A75C1A" w:rsidP="00081763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4614239" w:history="1">
        <w:r w:rsidR="00081763" w:rsidRPr="00081763">
          <w:rPr>
            <w:rStyle w:val="ab"/>
            <w:rFonts w:cs="Times New Roman"/>
            <w:b w:val="0"/>
            <w:noProof/>
          </w:rPr>
          <w:t>1.4 Основные положения технической политики</w:t>
        </w:r>
        <w:r w:rsidR="00081763" w:rsidRPr="00081763">
          <w:rPr>
            <w:b w:val="0"/>
            <w:noProof/>
            <w:webHidden/>
          </w:rPr>
          <w:tab/>
        </w:r>
        <w:r w:rsidR="00081763" w:rsidRPr="00081763">
          <w:rPr>
            <w:b w:val="0"/>
            <w:noProof/>
            <w:webHidden/>
          </w:rPr>
          <w:fldChar w:fldCharType="begin"/>
        </w:r>
        <w:r w:rsidR="00081763" w:rsidRPr="00081763">
          <w:rPr>
            <w:b w:val="0"/>
            <w:noProof/>
            <w:webHidden/>
          </w:rPr>
          <w:instrText xml:space="preserve"> PAGEREF _Toc444614239 \h </w:instrText>
        </w:r>
        <w:r w:rsidR="00081763" w:rsidRPr="00081763">
          <w:rPr>
            <w:b w:val="0"/>
            <w:noProof/>
            <w:webHidden/>
          </w:rPr>
        </w:r>
        <w:r w:rsidR="00081763" w:rsidRPr="00081763">
          <w:rPr>
            <w:b w:val="0"/>
            <w:noProof/>
            <w:webHidden/>
          </w:rPr>
          <w:fldChar w:fldCharType="separate"/>
        </w:r>
        <w:r w:rsidR="00081763" w:rsidRPr="00081763">
          <w:rPr>
            <w:b w:val="0"/>
            <w:noProof/>
            <w:webHidden/>
          </w:rPr>
          <w:t>6</w:t>
        </w:r>
        <w:r w:rsidR="00081763" w:rsidRPr="00081763">
          <w:rPr>
            <w:b w:val="0"/>
            <w:noProof/>
            <w:webHidden/>
          </w:rPr>
          <w:fldChar w:fldCharType="end"/>
        </w:r>
      </w:hyperlink>
    </w:p>
    <w:p w:rsidR="00081763" w:rsidRPr="00081763" w:rsidRDefault="00A75C1A" w:rsidP="00081763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4614240" w:history="1">
        <w:r w:rsidR="00081763" w:rsidRPr="00081763">
          <w:rPr>
            <w:rStyle w:val="ab"/>
            <w:rFonts w:cs="Times New Roman"/>
            <w:b w:val="0"/>
            <w:noProof/>
          </w:rPr>
          <w:t>1.5 Целевые показатели эффективности работы систем теплоснабжения</w:t>
        </w:r>
        <w:r w:rsidR="00081763" w:rsidRPr="00081763">
          <w:rPr>
            <w:b w:val="0"/>
            <w:noProof/>
            <w:webHidden/>
          </w:rPr>
          <w:tab/>
        </w:r>
        <w:r w:rsidR="00081763" w:rsidRPr="00081763">
          <w:rPr>
            <w:b w:val="0"/>
            <w:noProof/>
            <w:webHidden/>
          </w:rPr>
          <w:fldChar w:fldCharType="begin"/>
        </w:r>
        <w:r w:rsidR="00081763" w:rsidRPr="00081763">
          <w:rPr>
            <w:b w:val="0"/>
            <w:noProof/>
            <w:webHidden/>
          </w:rPr>
          <w:instrText xml:space="preserve"> PAGEREF _Toc444614240 \h </w:instrText>
        </w:r>
        <w:r w:rsidR="00081763" w:rsidRPr="00081763">
          <w:rPr>
            <w:b w:val="0"/>
            <w:noProof/>
            <w:webHidden/>
          </w:rPr>
        </w:r>
        <w:r w:rsidR="00081763" w:rsidRPr="00081763">
          <w:rPr>
            <w:b w:val="0"/>
            <w:noProof/>
            <w:webHidden/>
          </w:rPr>
          <w:fldChar w:fldCharType="separate"/>
        </w:r>
        <w:r w:rsidR="00081763" w:rsidRPr="00081763">
          <w:rPr>
            <w:b w:val="0"/>
            <w:noProof/>
            <w:webHidden/>
          </w:rPr>
          <w:t>6</w:t>
        </w:r>
        <w:r w:rsidR="00081763" w:rsidRPr="00081763">
          <w:rPr>
            <w:b w:val="0"/>
            <w:noProof/>
            <w:webHidden/>
          </w:rPr>
          <w:fldChar w:fldCharType="end"/>
        </w:r>
      </w:hyperlink>
    </w:p>
    <w:p w:rsidR="00081763" w:rsidRPr="00081763" w:rsidRDefault="00A75C1A" w:rsidP="00081763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4614241" w:history="1">
        <w:r w:rsidR="00081763" w:rsidRPr="00081763">
          <w:rPr>
            <w:rStyle w:val="ab"/>
            <w:rFonts w:cs="Times New Roman"/>
            <w:b w:val="0"/>
            <w:noProof/>
          </w:rPr>
          <w:t>1.6 Состав документов схемы теплоснабжения</w:t>
        </w:r>
        <w:r w:rsidR="00081763" w:rsidRPr="00081763">
          <w:rPr>
            <w:b w:val="0"/>
            <w:noProof/>
            <w:webHidden/>
          </w:rPr>
          <w:tab/>
        </w:r>
        <w:r w:rsidR="00081763" w:rsidRPr="00081763">
          <w:rPr>
            <w:b w:val="0"/>
            <w:noProof/>
            <w:webHidden/>
          </w:rPr>
          <w:fldChar w:fldCharType="begin"/>
        </w:r>
        <w:r w:rsidR="00081763" w:rsidRPr="00081763">
          <w:rPr>
            <w:b w:val="0"/>
            <w:noProof/>
            <w:webHidden/>
          </w:rPr>
          <w:instrText xml:space="preserve"> PAGEREF _Toc444614241 \h </w:instrText>
        </w:r>
        <w:r w:rsidR="00081763" w:rsidRPr="00081763">
          <w:rPr>
            <w:b w:val="0"/>
            <w:noProof/>
            <w:webHidden/>
          </w:rPr>
        </w:r>
        <w:r w:rsidR="00081763" w:rsidRPr="00081763">
          <w:rPr>
            <w:b w:val="0"/>
            <w:noProof/>
            <w:webHidden/>
          </w:rPr>
          <w:fldChar w:fldCharType="separate"/>
        </w:r>
        <w:r w:rsidR="00081763" w:rsidRPr="00081763">
          <w:rPr>
            <w:b w:val="0"/>
            <w:noProof/>
            <w:webHidden/>
          </w:rPr>
          <w:t>7</w:t>
        </w:r>
        <w:r w:rsidR="00081763" w:rsidRPr="00081763">
          <w:rPr>
            <w:b w:val="0"/>
            <w:noProof/>
            <w:webHidden/>
          </w:rPr>
          <w:fldChar w:fldCharType="end"/>
        </w:r>
      </w:hyperlink>
    </w:p>
    <w:p w:rsidR="00081763" w:rsidRPr="00081763" w:rsidRDefault="00A75C1A" w:rsidP="00081763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4614242" w:history="1">
        <w:r w:rsidR="00081763" w:rsidRPr="00081763">
          <w:rPr>
            <w:rStyle w:val="ab"/>
            <w:rFonts w:cs="Times New Roman"/>
            <w:b w:val="0"/>
            <w:noProof/>
          </w:rPr>
          <w:t>2. Показатели перспективного спроса на тепловую энергию (мощность) и теплоноситель в установленных границах г.п. Умёт</w:t>
        </w:r>
        <w:r w:rsidR="00081763" w:rsidRPr="00081763">
          <w:rPr>
            <w:b w:val="0"/>
            <w:noProof/>
            <w:webHidden/>
          </w:rPr>
          <w:tab/>
        </w:r>
        <w:r w:rsidR="00081763" w:rsidRPr="00081763">
          <w:rPr>
            <w:b w:val="0"/>
            <w:noProof/>
            <w:webHidden/>
          </w:rPr>
          <w:fldChar w:fldCharType="begin"/>
        </w:r>
        <w:r w:rsidR="00081763" w:rsidRPr="00081763">
          <w:rPr>
            <w:b w:val="0"/>
            <w:noProof/>
            <w:webHidden/>
          </w:rPr>
          <w:instrText xml:space="preserve"> PAGEREF _Toc444614242 \h </w:instrText>
        </w:r>
        <w:r w:rsidR="00081763" w:rsidRPr="00081763">
          <w:rPr>
            <w:b w:val="0"/>
            <w:noProof/>
            <w:webHidden/>
          </w:rPr>
        </w:r>
        <w:r w:rsidR="00081763" w:rsidRPr="00081763">
          <w:rPr>
            <w:b w:val="0"/>
            <w:noProof/>
            <w:webHidden/>
          </w:rPr>
          <w:fldChar w:fldCharType="separate"/>
        </w:r>
        <w:r w:rsidR="00081763" w:rsidRPr="00081763">
          <w:rPr>
            <w:b w:val="0"/>
            <w:noProof/>
            <w:webHidden/>
          </w:rPr>
          <w:t>7</w:t>
        </w:r>
        <w:r w:rsidR="00081763" w:rsidRPr="00081763">
          <w:rPr>
            <w:b w:val="0"/>
            <w:noProof/>
            <w:webHidden/>
          </w:rPr>
          <w:fldChar w:fldCharType="end"/>
        </w:r>
      </w:hyperlink>
    </w:p>
    <w:p w:rsidR="00081763" w:rsidRPr="00081763" w:rsidRDefault="00A75C1A" w:rsidP="00081763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4614243" w:history="1">
        <w:r w:rsidR="00081763" w:rsidRPr="00081763">
          <w:rPr>
            <w:rStyle w:val="ab"/>
            <w:rFonts w:cs="Times New Roman"/>
            <w:b w:val="0"/>
            <w:noProof/>
          </w:rPr>
          <w:t>2.1. Общие положения</w:t>
        </w:r>
        <w:r w:rsidR="00081763" w:rsidRPr="00081763">
          <w:rPr>
            <w:b w:val="0"/>
            <w:noProof/>
            <w:webHidden/>
          </w:rPr>
          <w:tab/>
        </w:r>
        <w:r w:rsidR="00081763" w:rsidRPr="00081763">
          <w:rPr>
            <w:b w:val="0"/>
            <w:noProof/>
            <w:webHidden/>
          </w:rPr>
          <w:fldChar w:fldCharType="begin"/>
        </w:r>
        <w:r w:rsidR="00081763" w:rsidRPr="00081763">
          <w:rPr>
            <w:b w:val="0"/>
            <w:noProof/>
            <w:webHidden/>
          </w:rPr>
          <w:instrText xml:space="preserve"> PAGEREF _Toc444614243 \h </w:instrText>
        </w:r>
        <w:r w:rsidR="00081763" w:rsidRPr="00081763">
          <w:rPr>
            <w:b w:val="0"/>
            <w:noProof/>
            <w:webHidden/>
          </w:rPr>
        </w:r>
        <w:r w:rsidR="00081763" w:rsidRPr="00081763">
          <w:rPr>
            <w:b w:val="0"/>
            <w:noProof/>
            <w:webHidden/>
          </w:rPr>
          <w:fldChar w:fldCharType="separate"/>
        </w:r>
        <w:r w:rsidR="00081763" w:rsidRPr="00081763">
          <w:rPr>
            <w:b w:val="0"/>
            <w:noProof/>
            <w:webHidden/>
          </w:rPr>
          <w:t>7</w:t>
        </w:r>
        <w:r w:rsidR="00081763" w:rsidRPr="00081763">
          <w:rPr>
            <w:b w:val="0"/>
            <w:noProof/>
            <w:webHidden/>
          </w:rPr>
          <w:fldChar w:fldCharType="end"/>
        </w:r>
      </w:hyperlink>
    </w:p>
    <w:p w:rsidR="00081763" w:rsidRPr="00081763" w:rsidRDefault="00A75C1A" w:rsidP="00081763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4614244" w:history="1">
        <w:r w:rsidR="00081763" w:rsidRPr="00081763">
          <w:rPr>
            <w:rStyle w:val="ab"/>
            <w:rFonts w:cs="Times New Roman"/>
            <w:b w:val="0"/>
            <w:noProof/>
          </w:rPr>
          <w:t>2.2 Прогноз перспективной застройки</w:t>
        </w:r>
        <w:r w:rsidR="00081763" w:rsidRPr="00081763">
          <w:rPr>
            <w:b w:val="0"/>
            <w:noProof/>
            <w:webHidden/>
          </w:rPr>
          <w:tab/>
        </w:r>
        <w:r w:rsidR="00081763" w:rsidRPr="00081763">
          <w:rPr>
            <w:b w:val="0"/>
            <w:noProof/>
            <w:webHidden/>
          </w:rPr>
          <w:fldChar w:fldCharType="begin"/>
        </w:r>
        <w:r w:rsidR="00081763" w:rsidRPr="00081763">
          <w:rPr>
            <w:b w:val="0"/>
            <w:noProof/>
            <w:webHidden/>
          </w:rPr>
          <w:instrText xml:space="preserve"> PAGEREF _Toc444614244 \h </w:instrText>
        </w:r>
        <w:r w:rsidR="00081763" w:rsidRPr="00081763">
          <w:rPr>
            <w:b w:val="0"/>
            <w:noProof/>
            <w:webHidden/>
          </w:rPr>
        </w:r>
        <w:r w:rsidR="00081763" w:rsidRPr="00081763">
          <w:rPr>
            <w:b w:val="0"/>
            <w:noProof/>
            <w:webHidden/>
          </w:rPr>
          <w:fldChar w:fldCharType="separate"/>
        </w:r>
        <w:r w:rsidR="00081763" w:rsidRPr="00081763">
          <w:rPr>
            <w:b w:val="0"/>
            <w:noProof/>
            <w:webHidden/>
          </w:rPr>
          <w:t>8</w:t>
        </w:r>
        <w:r w:rsidR="00081763" w:rsidRPr="00081763">
          <w:rPr>
            <w:b w:val="0"/>
            <w:noProof/>
            <w:webHidden/>
          </w:rPr>
          <w:fldChar w:fldCharType="end"/>
        </w:r>
      </w:hyperlink>
    </w:p>
    <w:p w:rsidR="00081763" w:rsidRPr="00081763" w:rsidRDefault="00A75C1A" w:rsidP="00081763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4614245" w:history="1">
        <w:r w:rsidR="00081763" w:rsidRPr="00081763">
          <w:rPr>
            <w:rStyle w:val="ab"/>
            <w:b w:val="0"/>
            <w:noProof/>
          </w:rPr>
          <w:t>3. Перспективные балансы тепловой мощности источников тепловой энергии и тепловой нагрузки потребителей.</w:t>
        </w:r>
        <w:r w:rsidR="00081763" w:rsidRPr="00081763">
          <w:rPr>
            <w:b w:val="0"/>
            <w:noProof/>
            <w:webHidden/>
          </w:rPr>
          <w:tab/>
        </w:r>
        <w:r w:rsidR="00081763" w:rsidRPr="00081763">
          <w:rPr>
            <w:b w:val="0"/>
            <w:noProof/>
            <w:webHidden/>
          </w:rPr>
          <w:fldChar w:fldCharType="begin"/>
        </w:r>
        <w:r w:rsidR="00081763" w:rsidRPr="00081763">
          <w:rPr>
            <w:b w:val="0"/>
            <w:noProof/>
            <w:webHidden/>
          </w:rPr>
          <w:instrText xml:space="preserve"> PAGEREF _Toc444614245 \h </w:instrText>
        </w:r>
        <w:r w:rsidR="00081763" w:rsidRPr="00081763">
          <w:rPr>
            <w:b w:val="0"/>
            <w:noProof/>
            <w:webHidden/>
          </w:rPr>
        </w:r>
        <w:r w:rsidR="00081763" w:rsidRPr="00081763">
          <w:rPr>
            <w:b w:val="0"/>
            <w:noProof/>
            <w:webHidden/>
          </w:rPr>
          <w:fldChar w:fldCharType="separate"/>
        </w:r>
        <w:r w:rsidR="00081763" w:rsidRPr="00081763">
          <w:rPr>
            <w:b w:val="0"/>
            <w:noProof/>
            <w:webHidden/>
          </w:rPr>
          <w:t>8</w:t>
        </w:r>
        <w:r w:rsidR="00081763" w:rsidRPr="00081763">
          <w:rPr>
            <w:b w:val="0"/>
            <w:noProof/>
            <w:webHidden/>
          </w:rPr>
          <w:fldChar w:fldCharType="end"/>
        </w:r>
      </w:hyperlink>
    </w:p>
    <w:p w:rsidR="00081763" w:rsidRPr="00081763" w:rsidRDefault="00A75C1A" w:rsidP="00081763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4614246" w:history="1">
        <w:r w:rsidR="00081763" w:rsidRPr="00081763">
          <w:rPr>
            <w:rStyle w:val="ab"/>
            <w:rFonts w:cs="Times New Roman"/>
            <w:b w:val="0"/>
            <w:noProof/>
          </w:rPr>
          <w:t>3.1 Балансы мощности по отдельным теплоисточникам за 2015 год</w:t>
        </w:r>
        <w:r w:rsidR="00081763" w:rsidRPr="00081763">
          <w:rPr>
            <w:b w:val="0"/>
            <w:noProof/>
            <w:webHidden/>
          </w:rPr>
          <w:tab/>
        </w:r>
        <w:r w:rsidR="00081763" w:rsidRPr="00081763">
          <w:rPr>
            <w:b w:val="0"/>
            <w:noProof/>
            <w:webHidden/>
          </w:rPr>
          <w:fldChar w:fldCharType="begin"/>
        </w:r>
        <w:r w:rsidR="00081763" w:rsidRPr="00081763">
          <w:rPr>
            <w:b w:val="0"/>
            <w:noProof/>
            <w:webHidden/>
          </w:rPr>
          <w:instrText xml:space="preserve"> PAGEREF _Toc444614246 \h </w:instrText>
        </w:r>
        <w:r w:rsidR="00081763" w:rsidRPr="00081763">
          <w:rPr>
            <w:b w:val="0"/>
            <w:noProof/>
            <w:webHidden/>
          </w:rPr>
        </w:r>
        <w:r w:rsidR="00081763" w:rsidRPr="00081763">
          <w:rPr>
            <w:b w:val="0"/>
            <w:noProof/>
            <w:webHidden/>
          </w:rPr>
          <w:fldChar w:fldCharType="separate"/>
        </w:r>
        <w:r w:rsidR="00081763" w:rsidRPr="00081763">
          <w:rPr>
            <w:b w:val="0"/>
            <w:noProof/>
            <w:webHidden/>
          </w:rPr>
          <w:t>8</w:t>
        </w:r>
        <w:r w:rsidR="00081763" w:rsidRPr="00081763">
          <w:rPr>
            <w:b w:val="0"/>
            <w:noProof/>
            <w:webHidden/>
          </w:rPr>
          <w:fldChar w:fldCharType="end"/>
        </w:r>
      </w:hyperlink>
    </w:p>
    <w:p w:rsidR="00081763" w:rsidRPr="00081763" w:rsidRDefault="00A75C1A" w:rsidP="00081763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4614247" w:history="1">
        <w:r w:rsidR="00081763" w:rsidRPr="00081763">
          <w:rPr>
            <w:rStyle w:val="ab"/>
            <w:b w:val="0"/>
            <w:noProof/>
          </w:rPr>
          <w:t>3.2. Баланс располагаемой тепловой мощности и присоединенной тепловой нагрузки на перспективу до 2030 г. с выделением этапов в 2015-2020г.г., 2020-2025г.г., 2025-2030г.г., при развитии систем теплоснабжения.</w:t>
        </w:r>
        <w:r w:rsidR="00081763" w:rsidRPr="00081763">
          <w:rPr>
            <w:b w:val="0"/>
            <w:noProof/>
            <w:webHidden/>
          </w:rPr>
          <w:tab/>
        </w:r>
        <w:r w:rsidR="00081763" w:rsidRPr="00081763">
          <w:rPr>
            <w:b w:val="0"/>
            <w:noProof/>
            <w:webHidden/>
          </w:rPr>
          <w:fldChar w:fldCharType="begin"/>
        </w:r>
        <w:r w:rsidR="00081763" w:rsidRPr="00081763">
          <w:rPr>
            <w:b w:val="0"/>
            <w:noProof/>
            <w:webHidden/>
          </w:rPr>
          <w:instrText xml:space="preserve"> PAGEREF _Toc444614247 \h </w:instrText>
        </w:r>
        <w:r w:rsidR="00081763" w:rsidRPr="00081763">
          <w:rPr>
            <w:b w:val="0"/>
            <w:noProof/>
            <w:webHidden/>
          </w:rPr>
        </w:r>
        <w:r w:rsidR="00081763" w:rsidRPr="00081763">
          <w:rPr>
            <w:b w:val="0"/>
            <w:noProof/>
            <w:webHidden/>
          </w:rPr>
          <w:fldChar w:fldCharType="separate"/>
        </w:r>
        <w:r w:rsidR="00081763" w:rsidRPr="00081763">
          <w:rPr>
            <w:b w:val="0"/>
            <w:noProof/>
            <w:webHidden/>
          </w:rPr>
          <w:t>9</w:t>
        </w:r>
        <w:r w:rsidR="00081763" w:rsidRPr="00081763">
          <w:rPr>
            <w:b w:val="0"/>
            <w:noProof/>
            <w:webHidden/>
          </w:rPr>
          <w:fldChar w:fldCharType="end"/>
        </w:r>
      </w:hyperlink>
    </w:p>
    <w:p w:rsidR="00081763" w:rsidRPr="00081763" w:rsidRDefault="00A75C1A" w:rsidP="00081763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4614248" w:history="1">
        <w:r w:rsidR="00081763" w:rsidRPr="00081763">
          <w:rPr>
            <w:rStyle w:val="ab"/>
            <w:b w:val="0"/>
            <w:noProof/>
          </w:rPr>
          <w:t>3.2.1 Баланс располагаемой тепловой мощности по состоянию на 2020 г.</w:t>
        </w:r>
        <w:r w:rsidR="00081763" w:rsidRPr="00081763">
          <w:rPr>
            <w:b w:val="0"/>
            <w:noProof/>
            <w:webHidden/>
          </w:rPr>
          <w:tab/>
        </w:r>
        <w:r w:rsidR="00081763" w:rsidRPr="00081763">
          <w:rPr>
            <w:b w:val="0"/>
            <w:noProof/>
            <w:webHidden/>
          </w:rPr>
          <w:fldChar w:fldCharType="begin"/>
        </w:r>
        <w:r w:rsidR="00081763" w:rsidRPr="00081763">
          <w:rPr>
            <w:b w:val="0"/>
            <w:noProof/>
            <w:webHidden/>
          </w:rPr>
          <w:instrText xml:space="preserve"> PAGEREF _Toc444614248 \h </w:instrText>
        </w:r>
        <w:r w:rsidR="00081763" w:rsidRPr="00081763">
          <w:rPr>
            <w:b w:val="0"/>
            <w:noProof/>
            <w:webHidden/>
          </w:rPr>
        </w:r>
        <w:r w:rsidR="00081763" w:rsidRPr="00081763">
          <w:rPr>
            <w:b w:val="0"/>
            <w:noProof/>
            <w:webHidden/>
          </w:rPr>
          <w:fldChar w:fldCharType="separate"/>
        </w:r>
        <w:r w:rsidR="00081763" w:rsidRPr="00081763">
          <w:rPr>
            <w:b w:val="0"/>
            <w:noProof/>
            <w:webHidden/>
          </w:rPr>
          <w:t>9</w:t>
        </w:r>
        <w:r w:rsidR="00081763" w:rsidRPr="00081763">
          <w:rPr>
            <w:b w:val="0"/>
            <w:noProof/>
            <w:webHidden/>
          </w:rPr>
          <w:fldChar w:fldCharType="end"/>
        </w:r>
      </w:hyperlink>
    </w:p>
    <w:p w:rsidR="00081763" w:rsidRPr="00081763" w:rsidRDefault="00A75C1A" w:rsidP="00081763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4614249" w:history="1">
        <w:r w:rsidR="00081763" w:rsidRPr="00081763">
          <w:rPr>
            <w:rStyle w:val="ab"/>
            <w:b w:val="0"/>
            <w:noProof/>
          </w:rPr>
          <w:t>3.2.2. Баланс располагаемой тепловой мощности по состоянию на 2020-2025 г.г.</w:t>
        </w:r>
        <w:r w:rsidR="00081763" w:rsidRPr="00081763">
          <w:rPr>
            <w:b w:val="0"/>
            <w:noProof/>
            <w:webHidden/>
          </w:rPr>
          <w:tab/>
        </w:r>
        <w:r w:rsidR="00081763" w:rsidRPr="00081763">
          <w:rPr>
            <w:b w:val="0"/>
            <w:noProof/>
            <w:webHidden/>
          </w:rPr>
          <w:fldChar w:fldCharType="begin"/>
        </w:r>
        <w:r w:rsidR="00081763" w:rsidRPr="00081763">
          <w:rPr>
            <w:b w:val="0"/>
            <w:noProof/>
            <w:webHidden/>
          </w:rPr>
          <w:instrText xml:space="preserve"> PAGEREF _Toc444614249 \h </w:instrText>
        </w:r>
        <w:r w:rsidR="00081763" w:rsidRPr="00081763">
          <w:rPr>
            <w:b w:val="0"/>
            <w:noProof/>
            <w:webHidden/>
          </w:rPr>
        </w:r>
        <w:r w:rsidR="00081763" w:rsidRPr="00081763">
          <w:rPr>
            <w:b w:val="0"/>
            <w:noProof/>
            <w:webHidden/>
          </w:rPr>
          <w:fldChar w:fldCharType="separate"/>
        </w:r>
        <w:r w:rsidR="00081763" w:rsidRPr="00081763">
          <w:rPr>
            <w:b w:val="0"/>
            <w:noProof/>
            <w:webHidden/>
          </w:rPr>
          <w:t>10</w:t>
        </w:r>
        <w:r w:rsidR="00081763" w:rsidRPr="00081763">
          <w:rPr>
            <w:b w:val="0"/>
            <w:noProof/>
            <w:webHidden/>
          </w:rPr>
          <w:fldChar w:fldCharType="end"/>
        </w:r>
      </w:hyperlink>
    </w:p>
    <w:p w:rsidR="00081763" w:rsidRPr="00081763" w:rsidRDefault="00A75C1A" w:rsidP="00081763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4614250" w:history="1">
        <w:r w:rsidR="00081763" w:rsidRPr="00081763">
          <w:rPr>
            <w:rStyle w:val="ab"/>
            <w:b w:val="0"/>
            <w:noProof/>
          </w:rPr>
          <w:t>3.2.3. Баланс располагаемой тепловой мощности по состоянию на 2025-2030 г.г.</w:t>
        </w:r>
        <w:r w:rsidR="00081763" w:rsidRPr="00081763">
          <w:rPr>
            <w:b w:val="0"/>
            <w:noProof/>
            <w:webHidden/>
          </w:rPr>
          <w:tab/>
        </w:r>
        <w:r w:rsidR="00081763" w:rsidRPr="00081763">
          <w:rPr>
            <w:b w:val="0"/>
            <w:noProof/>
            <w:webHidden/>
          </w:rPr>
          <w:fldChar w:fldCharType="begin"/>
        </w:r>
        <w:r w:rsidR="00081763" w:rsidRPr="00081763">
          <w:rPr>
            <w:b w:val="0"/>
            <w:noProof/>
            <w:webHidden/>
          </w:rPr>
          <w:instrText xml:space="preserve"> PAGEREF _Toc444614250 \h </w:instrText>
        </w:r>
        <w:r w:rsidR="00081763" w:rsidRPr="00081763">
          <w:rPr>
            <w:b w:val="0"/>
            <w:noProof/>
            <w:webHidden/>
          </w:rPr>
        </w:r>
        <w:r w:rsidR="00081763" w:rsidRPr="00081763">
          <w:rPr>
            <w:b w:val="0"/>
            <w:noProof/>
            <w:webHidden/>
          </w:rPr>
          <w:fldChar w:fldCharType="separate"/>
        </w:r>
        <w:r w:rsidR="00081763" w:rsidRPr="00081763">
          <w:rPr>
            <w:b w:val="0"/>
            <w:noProof/>
            <w:webHidden/>
          </w:rPr>
          <w:t>10</w:t>
        </w:r>
        <w:r w:rsidR="00081763" w:rsidRPr="00081763">
          <w:rPr>
            <w:b w:val="0"/>
            <w:noProof/>
            <w:webHidden/>
          </w:rPr>
          <w:fldChar w:fldCharType="end"/>
        </w:r>
      </w:hyperlink>
    </w:p>
    <w:p w:rsidR="00081763" w:rsidRPr="00081763" w:rsidRDefault="00A75C1A" w:rsidP="00081763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4614251" w:history="1">
        <w:r w:rsidR="00081763" w:rsidRPr="00081763">
          <w:rPr>
            <w:rStyle w:val="ab"/>
            <w:b w:val="0"/>
            <w:noProof/>
          </w:rPr>
          <w:t>3.2.4.  Выводы о резервах (дефицитах) тепловой мощности существующей системы теплоснабжения при обеспечении перспективной тепловой нагрузки</w:t>
        </w:r>
        <w:r w:rsidR="00081763" w:rsidRPr="00081763">
          <w:rPr>
            <w:b w:val="0"/>
            <w:noProof/>
            <w:webHidden/>
          </w:rPr>
          <w:tab/>
        </w:r>
        <w:r w:rsidR="00081763" w:rsidRPr="00081763">
          <w:rPr>
            <w:b w:val="0"/>
            <w:noProof/>
            <w:webHidden/>
          </w:rPr>
          <w:fldChar w:fldCharType="begin"/>
        </w:r>
        <w:r w:rsidR="00081763" w:rsidRPr="00081763">
          <w:rPr>
            <w:b w:val="0"/>
            <w:noProof/>
            <w:webHidden/>
          </w:rPr>
          <w:instrText xml:space="preserve"> PAGEREF _Toc444614251 \h </w:instrText>
        </w:r>
        <w:r w:rsidR="00081763" w:rsidRPr="00081763">
          <w:rPr>
            <w:b w:val="0"/>
            <w:noProof/>
            <w:webHidden/>
          </w:rPr>
        </w:r>
        <w:r w:rsidR="00081763" w:rsidRPr="00081763">
          <w:rPr>
            <w:b w:val="0"/>
            <w:noProof/>
            <w:webHidden/>
          </w:rPr>
          <w:fldChar w:fldCharType="separate"/>
        </w:r>
        <w:r w:rsidR="00081763" w:rsidRPr="00081763">
          <w:rPr>
            <w:b w:val="0"/>
            <w:noProof/>
            <w:webHidden/>
          </w:rPr>
          <w:t>11</w:t>
        </w:r>
        <w:r w:rsidR="00081763" w:rsidRPr="00081763">
          <w:rPr>
            <w:b w:val="0"/>
            <w:noProof/>
            <w:webHidden/>
          </w:rPr>
          <w:fldChar w:fldCharType="end"/>
        </w:r>
      </w:hyperlink>
    </w:p>
    <w:p w:rsidR="00081763" w:rsidRPr="00081763" w:rsidRDefault="00A75C1A" w:rsidP="00081763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4614252" w:history="1">
        <w:r w:rsidR="00081763" w:rsidRPr="00081763">
          <w:rPr>
            <w:rStyle w:val="ab"/>
            <w:b w:val="0"/>
            <w:noProof/>
          </w:rPr>
          <w:t>4. Перспективные балансы теплоносителя</w:t>
        </w:r>
        <w:r w:rsidR="00081763" w:rsidRPr="00081763">
          <w:rPr>
            <w:b w:val="0"/>
            <w:noProof/>
            <w:webHidden/>
          </w:rPr>
          <w:tab/>
        </w:r>
        <w:r w:rsidR="00081763" w:rsidRPr="00081763">
          <w:rPr>
            <w:b w:val="0"/>
            <w:noProof/>
            <w:webHidden/>
          </w:rPr>
          <w:fldChar w:fldCharType="begin"/>
        </w:r>
        <w:r w:rsidR="00081763" w:rsidRPr="00081763">
          <w:rPr>
            <w:b w:val="0"/>
            <w:noProof/>
            <w:webHidden/>
          </w:rPr>
          <w:instrText xml:space="preserve"> PAGEREF _Toc444614252 \h </w:instrText>
        </w:r>
        <w:r w:rsidR="00081763" w:rsidRPr="00081763">
          <w:rPr>
            <w:b w:val="0"/>
            <w:noProof/>
            <w:webHidden/>
          </w:rPr>
        </w:r>
        <w:r w:rsidR="00081763" w:rsidRPr="00081763">
          <w:rPr>
            <w:b w:val="0"/>
            <w:noProof/>
            <w:webHidden/>
          </w:rPr>
          <w:fldChar w:fldCharType="separate"/>
        </w:r>
        <w:r w:rsidR="00081763" w:rsidRPr="00081763">
          <w:rPr>
            <w:b w:val="0"/>
            <w:noProof/>
            <w:webHidden/>
          </w:rPr>
          <w:t>11</w:t>
        </w:r>
        <w:r w:rsidR="00081763" w:rsidRPr="00081763">
          <w:rPr>
            <w:b w:val="0"/>
            <w:noProof/>
            <w:webHidden/>
          </w:rPr>
          <w:fldChar w:fldCharType="end"/>
        </w:r>
      </w:hyperlink>
    </w:p>
    <w:p w:rsidR="00081763" w:rsidRPr="00081763" w:rsidRDefault="00A75C1A" w:rsidP="00081763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4614253" w:history="1">
        <w:r w:rsidR="00081763" w:rsidRPr="00081763">
          <w:rPr>
            <w:rStyle w:val="ab"/>
            <w:b w:val="0"/>
            <w:noProof/>
          </w:rPr>
          <w:t>4.1. Перспективные объемы теплоносителя</w:t>
        </w:r>
        <w:r w:rsidR="00081763" w:rsidRPr="00081763">
          <w:rPr>
            <w:b w:val="0"/>
            <w:noProof/>
            <w:webHidden/>
          </w:rPr>
          <w:tab/>
        </w:r>
        <w:r w:rsidR="00081763" w:rsidRPr="00081763">
          <w:rPr>
            <w:b w:val="0"/>
            <w:noProof/>
            <w:webHidden/>
          </w:rPr>
          <w:fldChar w:fldCharType="begin"/>
        </w:r>
        <w:r w:rsidR="00081763" w:rsidRPr="00081763">
          <w:rPr>
            <w:b w:val="0"/>
            <w:noProof/>
            <w:webHidden/>
          </w:rPr>
          <w:instrText xml:space="preserve"> PAGEREF _Toc444614253 \h </w:instrText>
        </w:r>
        <w:r w:rsidR="00081763" w:rsidRPr="00081763">
          <w:rPr>
            <w:b w:val="0"/>
            <w:noProof/>
            <w:webHidden/>
          </w:rPr>
        </w:r>
        <w:r w:rsidR="00081763" w:rsidRPr="00081763">
          <w:rPr>
            <w:b w:val="0"/>
            <w:noProof/>
            <w:webHidden/>
          </w:rPr>
          <w:fldChar w:fldCharType="separate"/>
        </w:r>
        <w:r w:rsidR="00081763" w:rsidRPr="00081763">
          <w:rPr>
            <w:b w:val="0"/>
            <w:noProof/>
            <w:webHidden/>
          </w:rPr>
          <w:t>11</w:t>
        </w:r>
        <w:r w:rsidR="00081763" w:rsidRPr="00081763">
          <w:rPr>
            <w:b w:val="0"/>
            <w:noProof/>
            <w:webHidden/>
          </w:rPr>
          <w:fldChar w:fldCharType="end"/>
        </w:r>
      </w:hyperlink>
    </w:p>
    <w:p w:rsidR="00081763" w:rsidRPr="00081763" w:rsidRDefault="00A75C1A" w:rsidP="00081763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4614254" w:history="1">
        <w:r w:rsidR="00081763" w:rsidRPr="00081763">
          <w:rPr>
            <w:rStyle w:val="ab"/>
            <w:b w:val="0"/>
            <w:noProof/>
          </w:rPr>
          <w:t>4.2 Аварийные режимы подпитки тепловой сети</w:t>
        </w:r>
        <w:r w:rsidR="00081763" w:rsidRPr="00081763">
          <w:rPr>
            <w:b w:val="0"/>
            <w:noProof/>
            <w:webHidden/>
          </w:rPr>
          <w:tab/>
        </w:r>
        <w:r w:rsidR="00081763" w:rsidRPr="00081763">
          <w:rPr>
            <w:b w:val="0"/>
            <w:noProof/>
            <w:webHidden/>
          </w:rPr>
          <w:fldChar w:fldCharType="begin"/>
        </w:r>
        <w:r w:rsidR="00081763" w:rsidRPr="00081763">
          <w:rPr>
            <w:b w:val="0"/>
            <w:noProof/>
            <w:webHidden/>
          </w:rPr>
          <w:instrText xml:space="preserve"> PAGEREF _Toc444614254 \h </w:instrText>
        </w:r>
        <w:r w:rsidR="00081763" w:rsidRPr="00081763">
          <w:rPr>
            <w:b w:val="0"/>
            <w:noProof/>
            <w:webHidden/>
          </w:rPr>
        </w:r>
        <w:r w:rsidR="00081763" w:rsidRPr="00081763">
          <w:rPr>
            <w:b w:val="0"/>
            <w:noProof/>
            <w:webHidden/>
          </w:rPr>
          <w:fldChar w:fldCharType="separate"/>
        </w:r>
        <w:r w:rsidR="00081763" w:rsidRPr="00081763">
          <w:rPr>
            <w:b w:val="0"/>
            <w:noProof/>
            <w:webHidden/>
          </w:rPr>
          <w:t>13</w:t>
        </w:r>
        <w:r w:rsidR="00081763" w:rsidRPr="00081763">
          <w:rPr>
            <w:b w:val="0"/>
            <w:noProof/>
            <w:webHidden/>
          </w:rPr>
          <w:fldChar w:fldCharType="end"/>
        </w:r>
      </w:hyperlink>
    </w:p>
    <w:p w:rsidR="00081763" w:rsidRPr="00081763" w:rsidRDefault="00A75C1A" w:rsidP="00081763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4614255" w:history="1">
        <w:r w:rsidR="00081763" w:rsidRPr="00081763">
          <w:rPr>
            <w:rStyle w:val="ab"/>
            <w:b w:val="0"/>
            <w:noProof/>
          </w:rPr>
          <w:t>5. Предложения по строительству и реконструкции и техническому перевооружению источников тепловой энергии.</w:t>
        </w:r>
        <w:r w:rsidR="00081763" w:rsidRPr="00081763">
          <w:rPr>
            <w:b w:val="0"/>
            <w:noProof/>
            <w:webHidden/>
          </w:rPr>
          <w:tab/>
        </w:r>
        <w:r w:rsidR="00081763" w:rsidRPr="00081763">
          <w:rPr>
            <w:b w:val="0"/>
            <w:noProof/>
            <w:webHidden/>
          </w:rPr>
          <w:fldChar w:fldCharType="begin"/>
        </w:r>
        <w:r w:rsidR="00081763" w:rsidRPr="00081763">
          <w:rPr>
            <w:b w:val="0"/>
            <w:noProof/>
            <w:webHidden/>
          </w:rPr>
          <w:instrText xml:space="preserve"> PAGEREF _Toc444614255 \h </w:instrText>
        </w:r>
        <w:r w:rsidR="00081763" w:rsidRPr="00081763">
          <w:rPr>
            <w:b w:val="0"/>
            <w:noProof/>
            <w:webHidden/>
          </w:rPr>
        </w:r>
        <w:r w:rsidR="00081763" w:rsidRPr="00081763">
          <w:rPr>
            <w:b w:val="0"/>
            <w:noProof/>
            <w:webHidden/>
          </w:rPr>
          <w:fldChar w:fldCharType="separate"/>
        </w:r>
        <w:r w:rsidR="00081763" w:rsidRPr="00081763">
          <w:rPr>
            <w:b w:val="0"/>
            <w:noProof/>
            <w:webHidden/>
          </w:rPr>
          <w:t>13</w:t>
        </w:r>
        <w:r w:rsidR="00081763" w:rsidRPr="00081763">
          <w:rPr>
            <w:b w:val="0"/>
            <w:noProof/>
            <w:webHidden/>
          </w:rPr>
          <w:fldChar w:fldCharType="end"/>
        </w:r>
      </w:hyperlink>
    </w:p>
    <w:p w:rsidR="00081763" w:rsidRPr="00081763" w:rsidRDefault="00A75C1A" w:rsidP="00081763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4614256" w:history="1">
        <w:r w:rsidR="00081763" w:rsidRPr="00081763">
          <w:rPr>
            <w:rStyle w:val="ab"/>
            <w:b w:val="0"/>
            <w:noProof/>
          </w:rPr>
          <w:t>5.1 Техническое перевооружение источников теплоснабжения в период с 2015 до 2020 г.г.</w:t>
        </w:r>
        <w:r w:rsidR="00081763" w:rsidRPr="00081763">
          <w:rPr>
            <w:b w:val="0"/>
            <w:noProof/>
            <w:webHidden/>
          </w:rPr>
          <w:tab/>
        </w:r>
        <w:r w:rsidR="00081763" w:rsidRPr="00081763">
          <w:rPr>
            <w:b w:val="0"/>
            <w:noProof/>
            <w:webHidden/>
          </w:rPr>
          <w:fldChar w:fldCharType="begin"/>
        </w:r>
        <w:r w:rsidR="00081763" w:rsidRPr="00081763">
          <w:rPr>
            <w:b w:val="0"/>
            <w:noProof/>
            <w:webHidden/>
          </w:rPr>
          <w:instrText xml:space="preserve"> PAGEREF _Toc444614256 \h </w:instrText>
        </w:r>
        <w:r w:rsidR="00081763" w:rsidRPr="00081763">
          <w:rPr>
            <w:b w:val="0"/>
            <w:noProof/>
            <w:webHidden/>
          </w:rPr>
        </w:r>
        <w:r w:rsidR="00081763" w:rsidRPr="00081763">
          <w:rPr>
            <w:b w:val="0"/>
            <w:noProof/>
            <w:webHidden/>
          </w:rPr>
          <w:fldChar w:fldCharType="separate"/>
        </w:r>
        <w:r w:rsidR="00081763" w:rsidRPr="00081763">
          <w:rPr>
            <w:b w:val="0"/>
            <w:noProof/>
            <w:webHidden/>
          </w:rPr>
          <w:t>13</w:t>
        </w:r>
        <w:r w:rsidR="00081763" w:rsidRPr="00081763">
          <w:rPr>
            <w:b w:val="0"/>
            <w:noProof/>
            <w:webHidden/>
          </w:rPr>
          <w:fldChar w:fldCharType="end"/>
        </w:r>
      </w:hyperlink>
    </w:p>
    <w:p w:rsidR="00081763" w:rsidRPr="00081763" w:rsidRDefault="00A75C1A" w:rsidP="00081763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4614257" w:history="1">
        <w:r w:rsidR="00081763" w:rsidRPr="00081763">
          <w:rPr>
            <w:rStyle w:val="ab"/>
            <w:b w:val="0"/>
            <w:noProof/>
          </w:rPr>
          <w:t>5. 1.1. Реконструкция котельной</w:t>
        </w:r>
        <w:r w:rsidR="00081763" w:rsidRPr="00081763">
          <w:rPr>
            <w:b w:val="0"/>
            <w:noProof/>
            <w:webHidden/>
          </w:rPr>
          <w:tab/>
        </w:r>
        <w:r w:rsidR="00081763" w:rsidRPr="00081763">
          <w:rPr>
            <w:b w:val="0"/>
            <w:noProof/>
            <w:webHidden/>
          </w:rPr>
          <w:fldChar w:fldCharType="begin"/>
        </w:r>
        <w:r w:rsidR="00081763" w:rsidRPr="00081763">
          <w:rPr>
            <w:b w:val="0"/>
            <w:noProof/>
            <w:webHidden/>
          </w:rPr>
          <w:instrText xml:space="preserve"> PAGEREF _Toc444614257 \h </w:instrText>
        </w:r>
        <w:r w:rsidR="00081763" w:rsidRPr="00081763">
          <w:rPr>
            <w:b w:val="0"/>
            <w:noProof/>
            <w:webHidden/>
          </w:rPr>
        </w:r>
        <w:r w:rsidR="00081763" w:rsidRPr="00081763">
          <w:rPr>
            <w:b w:val="0"/>
            <w:noProof/>
            <w:webHidden/>
          </w:rPr>
          <w:fldChar w:fldCharType="separate"/>
        </w:r>
        <w:r w:rsidR="00081763" w:rsidRPr="00081763">
          <w:rPr>
            <w:b w:val="0"/>
            <w:noProof/>
            <w:webHidden/>
          </w:rPr>
          <w:t>13</w:t>
        </w:r>
        <w:r w:rsidR="00081763" w:rsidRPr="00081763">
          <w:rPr>
            <w:b w:val="0"/>
            <w:noProof/>
            <w:webHidden/>
          </w:rPr>
          <w:fldChar w:fldCharType="end"/>
        </w:r>
      </w:hyperlink>
    </w:p>
    <w:p w:rsidR="00081763" w:rsidRPr="00081763" w:rsidRDefault="00A75C1A" w:rsidP="00081763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4614258" w:history="1">
        <w:r w:rsidR="00081763" w:rsidRPr="00081763">
          <w:rPr>
            <w:rStyle w:val="ab"/>
            <w:b w:val="0"/>
            <w:noProof/>
          </w:rPr>
          <w:t xml:space="preserve">6. </w:t>
        </w:r>
        <w:r w:rsidR="00081763" w:rsidRPr="00081763">
          <w:rPr>
            <w:rStyle w:val="ab"/>
            <w:rFonts w:cs="Times New Roman"/>
            <w:b w:val="0"/>
            <w:noProof/>
          </w:rPr>
          <w:t>Предложения по строительству, реконструкции и техническому перевооружению тепловых сетей и сооружений на них</w:t>
        </w:r>
        <w:r w:rsidR="00081763" w:rsidRPr="00081763">
          <w:rPr>
            <w:b w:val="0"/>
            <w:noProof/>
            <w:webHidden/>
          </w:rPr>
          <w:tab/>
        </w:r>
        <w:r w:rsidR="00081763" w:rsidRPr="00081763">
          <w:rPr>
            <w:b w:val="0"/>
            <w:noProof/>
            <w:webHidden/>
          </w:rPr>
          <w:fldChar w:fldCharType="begin"/>
        </w:r>
        <w:r w:rsidR="00081763" w:rsidRPr="00081763">
          <w:rPr>
            <w:b w:val="0"/>
            <w:noProof/>
            <w:webHidden/>
          </w:rPr>
          <w:instrText xml:space="preserve"> PAGEREF _Toc444614258 \h </w:instrText>
        </w:r>
        <w:r w:rsidR="00081763" w:rsidRPr="00081763">
          <w:rPr>
            <w:b w:val="0"/>
            <w:noProof/>
            <w:webHidden/>
          </w:rPr>
        </w:r>
        <w:r w:rsidR="00081763" w:rsidRPr="00081763">
          <w:rPr>
            <w:b w:val="0"/>
            <w:noProof/>
            <w:webHidden/>
          </w:rPr>
          <w:fldChar w:fldCharType="separate"/>
        </w:r>
        <w:r w:rsidR="00081763" w:rsidRPr="00081763">
          <w:rPr>
            <w:b w:val="0"/>
            <w:noProof/>
            <w:webHidden/>
          </w:rPr>
          <w:t>14</w:t>
        </w:r>
        <w:r w:rsidR="00081763" w:rsidRPr="00081763">
          <w:rPr>
            <w:b w:val="0"/>
            <w:noProof/>
            <w:webHidden/>
          </w:rPr>
          <w:fldChar w:fldCharType="end"/>
        </w:r>
      </w:hyperlink>
    </w:p>
    <w:p w:rsidR="00081763" w:rsidRPr="00081763" w:rsidRDefault="00A75C1A" w:rsidP="00081763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4614259" w:history="1">
        <w:r w:rsidR="00081763" w:rsidRPr="00081763">
          <w:rPr>
            <w:rStyle w:val="ab"/>
            <w:rFonts w:cs="Times New Roman"/>
            <w:b w:val="0"/>
            <w:noProof/>
          </w:rPr>
          <w:t>6.1 Общие положения</w:t>
        </w:r>
        <w:r w:rsidR="00081763" w:rsidRPr="00081763">
          <w:rPr>
            <w:b w:val="0"/>
            <w:noProof/>
            <w:webHidden/>
          </w:rPr>
          <w:tab/>
        </w:r>
        <w:r w:rsidR="00081763" w:rsidRPr="00081763">
          <w:rPr>
            <w:b w:val="0"/>
            <w:noProof/>
            <w:webHidden/>
          </w:rPr>
          <w:fldChar w:fldCharType="begin"/>
        </w:r>
        <w:r w:rsidR="00081763" w:rsidRPr="00081763">
          <w:rPr>
            <w:b w:val="0"/>
            <w:noProof/>
            <w:webHidden/>
          </w:rPr>
          <w:instrText xml:space="preserve"> PAGEREF _Toc444614259 \h </w:instrText>
        </w:r>
        <w:r w:rsidR="00081763" w:rsidRPr="00081763">
          <w:rPr>
            <w:b w:val="0"/>
            <w:noProof/>
            <w:webHidden/>
          </w:rPr>
        </w:r>
        <w:r w:rsidR="00081763" w:rsidRPr="00081763">
          <w:rPr>
            <w:b w:val="0"/>
            <w:noProof/>
            <w:webHidden/>
          </w:rPr>
          <w:fldChar w:fldCharType="separate"/>
        </w:r>
        <w:r w:rsidR="00081763" w:rsidRPr="00081763">
          <w:rPr>
            <w:b w:val="0"/>
            <w:noProof/>
            <w:webHidden/>
          </w:rPr>
          <w:t>14</w:t>
        </w:r>
        <w:r w:rsidR="00081763" w:rsidRPr="00081763">
          <w:rPr>
            <w:b w:val="0"/>
            <w:noProof/>
            <w:webHidden/>
          </w:rPr>
          <w:fldChar w:fldCharType="end"/>
        </w:r>
      </w:hyperlink>
    </w:p>
    <w:p w:rsidR="00081763" w:rsidRPr="00081763" w:rsidRDefault="00A75C1A" w:rsidP="00081763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4614260" w:history="1">
        <w:r w:rsidR="00081763" w:rsidRPr="00081763">
          <w:rPr>
            <w:rStyle w:val="ab"/>
            <w:b w:val="0"/>
            <w:noProof/>
          </w:rPr>
          <w:t>6.2 Структура предложений и проектов по теплоснабжению объектов перспективной застройки</w:t>
        </w:r>
        <w:r w:rsidR="00081763" w:rsidRPr="00081763">
          <w:rPr>
            <w:b w:val="0"/>
            <w:noProof/>
            <w:webHidden/>
          </w:rPr>
          <w:tab/>
        </w:r>
        <w:r w:rsidR="00081763" w:rsidRPr="00081763">
          <w:rPr>
            <w:b w:val="0"/>
            <w:noProof/>
            <w:webHidden/>
          </w:rPr>
          <w:fldChar w:fldCharType="begin"/>
        </w:r>
        <w:r w:rsidR="00081763" w:rsidRPr="00081763">
          <w:rPr>
            <w:b w:val="0"/>
            <w:noProof/>
            <w:webHidden/>
          </w:rPr>
          <w:instrText xml:space="preserve"> PAGEREF _Toc444614260 \h </w:instrText>
        </w:r>
        <w:r w:rsidR="00081763" w:rsidRPr="00081763">
          <w:rPr>
            <w:b w:val="0"/>
            <w:noProof/>
            <w:webHidden/>
          </w:rPr>
        </w:r>
        <w:r w:rsidR="00081763" w:rsidRPr="00081763">
          <w:rPr>
            <w:b w:val="0"/>
            <w:noProof/>
            <w:webHidden/>
          </w:rPr>
          <w:fldChar w:fldCharType="separate"/>
        </w:r>
        <w:r w:rsidR="00081763" w:rsidRPr="00081763">
          <w:rPr>
            <w:b w:val="0"/>
            <w:noProof/>
            <w:webHidden/>
          </w:rPr>
          <w:t>14</w:t>
        </w:r>
        <w:r w:rsidR="00081763" w:rsidRPr="00081763">
          <w:rPr>
            <w:b w:val="0"/>
            <w:noProof/>
            <w:webHidden/>
          </w:rPr>
          <w:fldChar w:fldCharType="end"/>
        </w:r>
      </w:hyperlink>
    </w:p>
    <w:p w:rsidR="00081763" w:rsidRPr="00081763" w:rsidRDefault="00A75C1A" w:rsidP="00081763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4614261" w:history="1">
        <w:r w:rsidR="00081763" w:rsidRPr="00081763">
          <w:rPr>
            <w:rStyle w:val="ab"/>
            <w:b w:val="0"/>
            <w:noProof/>
          </w:rPr>
          <w:t>6.2.1 Структура предложений</w:t>
        </w:r>
        <w:r w:rsidR="00081763" w:rsidRPr="00081763">
          <w:rPr>
            <w:b w:val="0"/>
            <w:noProof/>
            <w:webHidden/>
          </w:rPr>
          <w:tab/>
        </w:r>
        <w:r w:rsidR="00081763" w:rsidRPr="00081763">
          <w:rPr>
            <w:b w:val="0"/>
            <w:noProof/>
            <w:webHidden/>
          </w:rPr>
          <w:fldChar w:fldCharType="begin"/>
        </w:r>
        <w:r w:rsidR="00081763" w:rsidRPr="00081763">
          <w:rPr>
            <w:b w:val="0"/>
            <w:noProof/>
            <w:webHidden/>
          </w:rPr>
          <w:instrText xml:space="preserve"> PAGEREF _Toc444614261 \h </w:instrText>
        </w:r>
        <w:r w:rsidR="00081763" w:rsidRPr="00081763">
          <w:rPr>
            <w:b w:val="0"/>
            <w:noProof/>
            <w:webHidden/>
          </w:rPr>
        </w:r>
        <w:r w:rsidR="00081763" w:rsidRPr="00081763">
          <w:rPr>
            <w:b w:val="0"/>
            <w:noProof/>
            <w:webHidden/>
          </w:rPr>
          <w:fldChar w:fldCharType="separate"/>
        </w:r>
        <w:r w:rsidR="00081763" w:rsidRPr="00081763">
          <w:rPr>
            <w:b w:val="0"/>
            <w:noProof/>
            <w:webHidden/>
          </w:rPr>
          <w:t>14</w:t>
        </w:r>
        <w:r w:rsidR="00081763" w:rsidRPr="00081763">
          <w:rPr>
            <w:b w:val="0"/>
            <w:noProof/>
            <w:webHidden/>
          </w:rPr>
          <w:fldChar w:fldCharType="end"/>
        </w:r>
      </w:hyperlink>
    </w:p>
    <w:p w:rsidR="00081763" w:rsidRPr="00081763" w:rsidRDefault="00A75C1A" w:rsidP="00081763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4614262" w:history="1">
        <w:r w:rsidR="00081763" w:rsidRPr="00081763">
          <w:rPr>
            <w:rStyle w:val="ab"/>
            <w:b w:val="0"/>
            <w:noProof/>
          </w:rPr>
          <w:t>6.2.2 Предложение по новому строительству, реконструкции и техническому перевооружению тепловых сетей для обеспечения перспективной нагрузки</w:t>
        </w:r>
        <w:r w:rsidR="00081763" w:rsidRPr="00081763">
          <w:rPr>
            <w:b w:val="0"/>
            <w:noProof/>
            <w:webHidden/>
          </w:rPr>
          <w:tab/>
        </w:r>
        <w:r w:rsidR="00081763" w:rsidRPr="00081763">
          <w:rPr>
            <w:b w:val="0"/>
            <w:noProof/>
            <w:webHidden/>
          </w:rPr>
          <w:fldChar w:fldCharType="begin"/>
        </w:r>
        <w:r w:rsidR="00081763" w:rsidRPr="00081763">
          <w:rPr>
            <w:b w:val="0"/>
            <w:noProof/>
            <w:webHidden/>
          </w:rPr>
          <w:instrText xml:space="preserve"> PAGEREF _Toc444614262 \h </w:instrText>
        </w:r>
        <w:r w:rsidR="00081763" w:rsidRPr="00081763">
          <w:rPr>
            <w:b w:val="0"/>
            <w:noProof/>
            <w:webHidden/>
          </w:rPr>
        </w:r>
        <w:r w:rsidR="00081763" w:rsidRPr="00081763">
          <w:rPr>
            <w:b w:val="0"/>
            <w:noProof/>
            <w:webHidden/>
          </w:rPr>
          <w:fldChar w:fldCharType="separate"/>
        </w:r>
        <w:r w:rsidR="00081763" w:rsidRPr="00081763">
          <w:rPr>
            <w:b w:val="0"/>
            <w:noProof/>
            <w:webHidden/>
          </w:rPr>
          <w:t>14</w:t>
        </w:r>
        <w:r w:rsidR="00081763" w:rsidRPr="00081763">
          <w:rPr>
            <w:b w:val="0"/>
            <w:noProof/>
            <w:webHidden/>
          </w:rPr>
          <w:fldChar w:fldCharType="end"/>
        </w:r>
      </w:hyperlink>
    </w:p>
    <w:p w:rsidR="00081763" w:rsidRPr="00081763" w:rsidRDefault="00A75C1A" w:rsidP="00081763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4614263" w:history="1">
        <w:r w:rsidR="00081763" w:rsidRPr="00081763">
          <w:rPr>
            <w:rStyle w:val="ab"/>
            <w:b w:val="0"/>
            <w:noProof/>
          </w:rPr>
          <w:t>6.2.3 Финансовая потребность для реализации проекта</w:t>
        </w:r>
        <w:r w:rsidR="00081763" w:rsidRPr="00081763">
          <w:rPr>
            <w:b w:val="0"/>
            <w:noProof/>
            <w:webHidden/>
          </w:rPr>
          <w:tab/>
        </w:r>
        <w:r w:rsidR="00081763" w:rsidRPr="00081763">
          <w:rPr>
            <w:b w:val="0"/>
            <w:noProof/>
            <w:webHidden/>
          </w:rPr>
          <w:fldChar w:fldCharType="begin"/>
        </w:r>
        <w:r w:rsidR="00081763" w:rsidRPr="00081763">
          <w:rPr>
            <w:b w:val="0"/>
            <w:noProof/>
            <w:webHidden/>
          </w:rPr>
          <w:instrText xml:space="preserve"> PAGEREF _Toc444614263 \h </w:instrText>
        </w:r>
        <w:r w:rsidR="00081763" w:rsidRPr="00081763">
          <w:rPr>
            <w:b w:val="0"/>
            <w:noProof/>
            <w:webHidden/>
          </w:rPr>
        </w:r>
        <w:r w:rsidR="00081763" w:rsidRPr="00081763">
          <w:rPr>
            <w:b w:val="0"/>
            <w:noProof/>
            <w:webHidden/>
          </w:rPr>
          <w:fldChar w:fldCharType="separate"/>
        </w:r>
        <w:r w:rsidR="00081763" w:rsidRPr="00081763">
          <w:rPr>
            <w:b w:val="0"/>
            <w:noProof/>
            <w:webHidden/>
          </w:rPr>
          <w:t>14</w:t>
        </w:r>
        <w:r w:rsidR="00081763" w:rsidRPr="00081763">
          <w:rPr>
            <w:b w:val="0"/>
            <w:noProof/>
            <w:webHidden/>
          </w:rPr>
          <w:fldChar w:fldCharType="end"/>
        </w:r>
      </w:hyperlink>
    </w:p>
    <w:p w:rsidR="00081763" w:rsidRPr="00081763" w:rsidRDefault="00A75C1A" w:rsidP="00081763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4614264" w:history="1">
        <w:r w:rsidR="00081763" w:rsidRPr="00081763">
          <w:rPr>
            <w:rStyle w:val="ab"/>
            <w:b w:val="0"/>
            <w:noProof/>
          </w:rPr>
          <w:t>6.3 Реконструкция тепловых сетей с оптимизацией диаметров трубопроводов</w:t>
        </w:r>
        <w:r w:rsidR="00081763" w:rsidRPr="00081763">
          <w:rPr>
            <w:b w:val="0"/>
            <w:noProof/>
            <w:webHidden/>
          </w:rPr>
          <w:tab/>
        </w:r>
        <w:r w:rsidR="00081763" w:rsidRPr="00081763">
          <w:rPr>
            <w:b w:val="0"/>
            <w:noProof/>
            <w:webHidden/>
          </w:rPr>
          <w:fldChar w:fldCharType="begin"/>
        </w:r>
        <w:r w:rsidR="00081763" w:rsidRPr="00081763">
          <w:rPr>
            <w:b w:val="0"/>
            <w:noProof/>
            <w:webHidden/>
          </w:rPr>
          <w:instrText xml:space="preserve"> PAGEREF _Toc444614264 \h </w:instrText>
        </w:r>
        <w:r w:rsidR="00081763" w:rsidRPr="00081763">
          <w:rPr>
            <w:b w:val="0"/>
            <w:noProof/>
            <w:webHidden/>
          </w:rPr>
        </w:r>
        <w:r w:rsidR="00081763" w:rsidRPr="00081763">
          <w:rPr>
            <w:b w:val="0"/>
            <w:noProof/>
            <w:webHidden/>
          </w:rPr>
          <w:fldChar w:fldCharType="separate"/>
        </w:r>
        <w:r w:rsidR="00081763" w:rsidRPr="00081763">
          <w:rPr>
            <w:b w:val="0"/>
            <w:noProof/>
            <w:webHidden/>
          </w:rPr>
          <w:t>16</w:t>
        </w:r>
        <w:r w:rsidR="00081763" w:rsidRPr="00081763">
          <w:rPr>
            <w:b w:val="0"/>
            <w:noProof/>
            <w:webHidden/>
          </w:rPr>
          <w:fldChar w:fldCharType="end"/>
        </w:r>
      </w:hyperlink>
    </w:p>
    <w:p w:rsidR="00081763" w:rsidRPr="00081763" w:rsidRDefault="00A75C1A" w:rsidP="00081763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4614265" w:history="1">
        <w:r w:rsidR="00081763" w:rsidRPr="00081763">
          <w:rPr>
            <w:rStyle w:val="ab"/>
            <w:rFonts w:cs="Times New Roman"/>
            <w:b w:val="0"/>
            <w:noProof/>
          </w:rPr>
          <w:t>7 Перспективные топливные балансы</w:t>
        </w:r>
        <w:r w:rsidR="00081763" w:rsidRPr="00081763">
          <w:rPr>
            <w:b w:val="0"/>
            <w:noProof/>
            <w:webHidden/>
          </w:rPr>
          <w:tab/>
        </w:r>
        <w:r w:rsidR="00081763" w:rsidRPr="00081763">
          <w:rPr>
            <w:b w:val="0"/>
            <w:noProof/>
            <w:webHidden/>
          </w:rPr>
          <w:fldChar w:fldCharType="begin"/>
        </w:r>
        <w:r w:rsidR="00081763" w:rsidRPr="00081763">
          <w:rPr>
            <w:b w:val="0"/>
            <w:noProof/>
            <w:webHidden/>
          </w:rPr>
          <w:instrText xml:space="preserve"> PAGEREF _Toc444614265 \h </w:instrText>
        </w:r>
        <w:r w:rsidR="00081763" w:rsidRPr="00081763">
          <w:rPr>
            <w:b w:val="0"/>
            <w:noProof/>
            <w:webHidden/>
          </w:rPr>
        </w:r>
        <w:r w:rsidR="00081763" w:rsidRPr="00081763">
          <w:rPr>
            <w:b w:val="0"/>
            <w:noProof/>
            <w:webHidden/>
          </w:rPr>
          <w:fldChar w:fldCharType="separate"/>
        </w:r>
        <w:r w:rsidR="00081763" w:rsidRPr="00081763">
          <w:rPr>
            <w:b w:val="0"/>
            <w:noProof/>
            <w:webHidden/>
          </w:rPr>
          <w:t>21</w:t>
        </w:r>
        <w:r w:rsidR="00081763" w:rsidRPr="00081763">
          <w:rPr>
            <w:b w:val="0"/>
            <w:noProof/>
            <w:webHidden/>
          </w:rPr>
          <w:fldChar w:fldCharType="end"/>
        </w:r>
      </w:hyperlink>
    </w:p>
    <w:p w:rsidR="00081763" w:rsidRPr="00081763" w:rsidRDefault="00A75C1A" w:rsidP="00081763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4614266" w:history="1">
        <w:r w:rsidR="00081763" w:rsidRPr="00081763">
          <w:rPr>
            <w:rStyle w:val="ab"/>
            <w:b w:val="0"/>
            <w:noProof/>
          </w:rPr>
          <w:t>7.1. Перспективные топливные балансы источников теплоснабжения по котельной ЖКЦ «Зупово-Поляна»</w:t>
        </w:r>
        <w:r w:rsidR="00081763" w:rsidRPr="00081763">
          <w:rPr>
            <w:b w:val="0"/>
            <w:noProof/>
            <w:webHidden/>
          </w:rPr>
          <w:tab/>
        </w:r>
        <w:r w:rsidR="00081763" w:rsidRPr="00081763">
          <w:rPr>
            <w:b w:val="0"/>
            <w:noProof/>
            <w:webHidden/>
          </w:rPr>
          <w:fldChar w:fldCharType="begin"/>
        </w:r>
        <w:r w:rsidR="00081763" w:rsidRPr="00081763">
          <w:rPr>
            <w:b w:val="0"/>
            <w:noProof/>
            <w:webHidden/>
          </w:rPr>
          <w:instrText xml:space="preserve"> PAGEREF _Toc444614266 \h </w:instrText>
        </w:r>
        <w:r w:rsidR="00081763" w:rsidRPr="00081763">
          <w:rPr>
            <w:b w:val="0"/>
            <w:noProof/>
            <w:webHidden/>
          </w:rPr>
        </w:r>
        <w:r w:rsidR="00081763" w:rsidRPr="00081763">
          <w:rPr>
            <w:b w:val="0"/>
            <w:noProof/>
            <w:webHidden/>
          </w:rPr>
          <w:fldChar w:fldCharType="separate"/>
        </w:r>
        <w:r w:rsidR="00081763" w:rsidRPr="00081763">
          <w:rPr>
            <w:b w:val="0"/>
            <w:noProof/>
            <w:webHidden/>
          </w:rPr>
          <w:t>21</w:t>
        </w:r>
        <w:r w:rsidR="00081763" w:rsidRPr="00081763">
          <w:rPr>
            <w:b w:val="0"/>
            <w:noProof/>
            <w:webHidden/>
          </w:rPr>
          <w:fldChar w:fldCharType="end"/>
        </w:r>
      </w:hyperlink>
    </w:p>
    <w:p w:rsidR="00081763" w:rsidRPr="00081763" w:rsidRDefault="00A75C1A" w:rsidP="00081763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4614267" w:history="1">
        <w:r w:rsidR="00081763" w:rsidRPr="00081763">
          <w:rPr>
            <w:rStyle w:val="ab"/>
            <w:rFonts w:cs="Times New Roman"/>
            <w:b w:val="0"/>
            <w:noProof/>
          </w:rPr>
          <w:t>8 Инвестиции в строительство, реконструкцию и техническое перевооружение</w:t>
        </w:r>
        <w:r w:rsidR="00081763" w:rsidRPr="00081763">
          <w:rPr>
            <w:b w:val="0"/>
            <w:noProof/>
            <w:webHidden/>
          </w:rPr>
          <w:tab/>
        </w:r>
        <w:r w:rsidR="00081763" w:rsidRPr="00081763">
          <w:rPr>
            <w:b w:val="0"/>
            <w:noProof/>
            <w:webHidden/>
          </w:rPr>
          <w:fldChar w:fldCharType="begin"/>
        </w:r>
        <w:r w:rsidR="00081763" w:rsidRPr="00081763">
          <w:rPr>
            <w:b w:val="0"/>
            <w:noProof/>
            <w:webHidden/>
          </w:rPr>
          <w:instrText xml:space="preserve"> PAGEREF _Toc444614267 \h </w:instrText>
        </w:r>
        <w:r w:rsidR="00081763" w:rsidRPr="00081763">
          <w:rPr>
            <w:b w:val="0"/>
            <w:noProof/>
            <w:webHidden/>
          </w:rPr>
        </w:r>
        <w:r w:rsidR="00081763" w:rsidRPr="00081763">
          <w:rPr>
            <w:b w:val="0"/>
            <w:noProof/>
            <w:webHidden/>
          </w:rPr>
          <w:fldChar w:fldCharType="separate"/>
        </w:r>
        <w:r w:rsidR="00081763" w:rsidRPr="00081763">
          <w:rPr>
            <w:b w:val="0"/>
            <w:noProof/>
            <w:webHidden/>
          </w:rPr>
          <w:t>23</w:t>
        </w:r>
        <w:r w:rsidR="00081763" w:rsidRPr="00081763">
          <w:rPr>
            <w:b w:val="0"/>
            <w:noProof/>
            <w:webHidden/>
          </w:rPr>
          <w:fldChar w:fldCharType="end"/>
        </w:r>
      </w:hyperlink>
    </w:p>
    <w:p w:rsidR="00081763" w:rsidRPr="00081763" w:rsidRDefault="00A75C1A" w:rsidP="00081763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4614268" w:history="1">
        <w:r w:rsidR="00081763" w:rsidRPr="00081763">
          <w:rPr>
            <w:rStyle w:val="ab"/>
            <w:rFonts w:cs="Times New Roman"/>
            <w:b w:val="0"/>
            <w:noProof/>
          </w:rPr>
          <w:t>8.1 Общие положения</w:t>
        </w:r>
        <w:r w:rsidR="00081763" w:rsidRPr="00081763">
          <w:rPr>
            <w:b w:val="0"/>
            <w:noProof/>
            <w:webHidden/>
          </w:rPr>
          <w:tab/>
        </w:r>
        <w:r w:rsidR="00081763" w:rsidRPr="00081763">
          <w:rPr>
            <w:b w:val="0"/>
            <w:noProof/>
            <w:webHidden/>
          </w:rPr>
          <w:fldChar w:fldCharType="begin"/>
        </w:r>
        <w:r w:rsidR="00081763" w:rsidRPr="00081763">
          <w:rPr>
            <w:b w:val="0"/>
            <w:noProof/>
            <w:webHidden/>
          </w:rPr>
          <w:instrText xml:space="preserve"> PAGEREF _Toc444614268 \h </w:instrText>
        </w:r>
        <w:r w:rsidR="00081763" w:rsidRPr="00081763">
          <w:rPr>
            <w:b w:val="0"/>
            <w:noProof/>
            <w:webHidden/>
          </w:rPr>
        </w:r>
        <w:r w:rsidR="00081763" w:rsidRPr="00081763">
          <w:rPr>
            <w:b w:val="0"/>
            <w:noProof/>
            <w:webHidden/>
          </w:rPr>
          <w:fldChar w:fldCharType="separate"/>
        </w:r>
        <w:r w:rsidR="00081763" w:rsidRPr="00081763">
          <w:rPr>
            <w:b w:val="0"/>
            <w:noProof/>
            <w:webHidden/>
          </w:rPr>
          <w:t>23</w:t>
        </w:r>
        <w:r w:rsidR="00081763" w:rsidRPr="00081763">
          <w:rPr>
            <w:b w:val="0"/>
            <w:noProof/>
            <w:webHidden/>
          </w:rPr>
          <w:fldChar w:fldCharType="end"/>
        </w:r>
      </w:hyperlink>
    </w:p>
    <w:p w:rsidR="00081763" w:rsidRPr="00081763" w:rsidRDefault="00A75C1A" w:rsidP="00081763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4614269" w:history="1">
        <w:r w:rsidR="00081763" w:rsidRPr="00081763">
          <w:rPr>
            <w:rStyle w:val="ab"/>
            <w:rFonts w:cs="Times New Roman"/>
            <w:b w:val="0"/>
            <w:noProof/>
          </w:rPr>
          <w:t>8.2 Инвестиции в строительство, реконструкцию и техническое перевооружение источников тепловой энергии</w:t>
        </w:r>
        <w:r w:rsidR="00081763" w:rsidRPr="00081763">
          <w:rPr>
            <w:b w:val="0"/>
            <w:noProof/>
            <w:webHidden/>
          </w:rPr>
          <w:tab/>
        </w:r>
        <w:r w:rsidR="00081763" w:rsidRPr="00081763">
          <w:rPr>
            <w:b w:val="0"/>
            <w:noProof/>
            <w:webHidden/>
          </w:rPr>
          <w:fldChar w:fldCharType="begin"/>
        </w:r>
        <w:r w:rsidR="00081763" w:rsidRPr="00081763">
          <w:rPr>
            <w:b w:val="0"/>
            <w:noProof/>
            <w:webHidden/>
          </w:rPr>
          <w:instrText xml:space="preserve"> PAGEREF _Toc444614269 \h </w:instrText>
        </w:r>
        <w:r w:rsidR="00081763" w:rsidRPr="00081763">
          <w:rPr>
            <w:b w:val="0"/>
            <w:noProof/>
            <w:webHidden/>
          </w:rPr>
        </w:r>
        <w:r w:rsidR="00081763" w:rsidRPr="00081763">
          <w:rPr>
            <w:b w:val="0"/>
            <w:noProof/>
            <w:webHidden/>
          </w:rPr>
          <w:fldChar w:fldCharType="separate"/>
        </w:r>
        <w:r w:rsidR="00081763" w:rsidRPr="00081763">
          <w:rPr>
            <w:b w:val="0"/>
            <w:noProof/>
            <w:webHidden/>
          </w:rPr>
          <w:t>23</w:t>
        </w:r>
        <w:r w:rsidR="00081763" w:rsidRPr="00081763">
          <w:rPr>
            <w:b w:val="0"/>
            <w:noProof/>
            <w:webHidden/>
          </w:rPr>
          <w:fldChar w:fldCharType="end"/>
        </w:r>
      </w:hyperlink>
    </w:p>
    <w:p w:rsidR="00081763" w:rsidRPr="00081763" w:rsidRDefault="00A75C1A" w:rsidP="00081763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4614270" w:history="1">
        <w:r w:rsidR="00081763" w:rsidRPr="00081763">
          <w:rPr>
            <w:rStyle w:val="ab"/>
            <w:b w:val="0"/>
            <w:noProof/>
          </w:rPr>
          <w:t>8.3. Инвестиции в строительство, реконструкцию и техническое перевооружение тепловых сетей и сооружений на них</w:t>
        </w:r>
        <w:r w:rsidR="00081763" w:rsidRPr="00081763">
          <w:rPr>
            <w:b w:val="0"/>
            <w:noProof/>
            <w:webHidden/>
          </w:rPr>
          <w:tab/>
        </w:r>
        <w:r w:rsidR="00081763" w:rsidRPr="00081763">
          <w:rPr>
            <w:b w:val="0"/>
            <w:noProof/>
            <w:webHidden/>
          </w:rPr>
          <w:fldChar w:fldCharType="begin"/>
        </w:r>
        <w:r w:rsidR="00081763" w:rsidRPr="00081763">
          <w:rPr>
            <w:b w:val="0"/>
            <w:noProof/>
            <w:webHidden/>
          </w:rPr>
          <w:instrText xml:space="preserve"> PAGEREF _Toc444614270 \h </w:instrText>
        </w:r>
        <w:r w:rsidR="00081763" w:rsidRPr="00081763">
          <w:rPr>
            <w:b w:val="0"/>
            <w:noProof/>
            <w:webHidden/>
          </w:rPr>
        </w:r>
        <w:r w:rsidR="00081763" w:rsidRPr="00081763">
          <w:rPr>
            <w:b w:val="0"/>
            <w:noProof/>
            <w:webHidden/>
          </w:rPr>
          <w:fldChar w:fldCharType="separate"/>
        </w:r>
        <w:r w:rsidR="00081763" w:rsidRPr="00081763">
          <w:rPr>
            <w:b w:val="0"/>
            <w:noProof/>
            <w:webHidden/>
          </w:rPr>
          <w:t>23</w:t>
        </w:r>
        <w:r w:rsidR="00081763" w:rsidRPr="00081763">
          <w:rPr>
            <w:b w:val="0"/>
            <w:noProof/>
            <w:webHidden/>
          </w:rPr>
          <w:fldChar w:fldCharType="end"/>
        </w:r>
      </w:hyperlink>
    </w:p>
    <w:p w:rsidR="00081763" w:rsidRPr="00081763" w:rsidRDefault="00A75C1A" w:rsidP="00081763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4614271" w:history="1">
        <w:r w:rsidR="00081763" w:rsidRPr="00081763">
          <w:rPr>
            <w:rStyle w:val="ab"/>
            <w:rFonts w:cs="Times New Roman"/>
            <w:b w:val="0"/>
            <w:noProof/>
          </w:rPr>
          <w:t>9 Решение об определении единой теплоснабжающей организации (организаций)</w:t>
        </w:r>
        <w:r w:rsidR="00081763" w:rsidRPr="00081763">
          <w:rPr>
            <w:b w:val="0"/>
            <w:noProof/>
            <w:webHidden/>
          </w:rPr>
          <w:tab/>
        </w:r>
        <w:r w:rsidR="00081763" w:rsidRPr="00081763">
          <w:rPr>
            <w:b w:val="0"/>
            <w:noProof/>
            <w:webHidden/>
          </w:rPr>
          <w:fldChar w:fldCharType="begin"/>
        </w:r>
        <w:r w:rsidR="00081763" w:rsidRPr="00081763">
          <w:rPr>
            <w:b w:val="0"/>
            <w:noProof/>
            <w:webHidden/>
          </w:rPr>
          <w:instrText xml:space="preserve"> PAGEREF _Toc444614271 \h </w:instrText>
        </w:r>
        <w:r w:rsidR="00081763" w:rsidRPr="00081763">
          <w:rPr>
            <w:b w:val="0"/>
            <w:noProof/>
            <w:webHidden/>
          </w:rPr>
        </w:r>
        <w:r w:rsidR="00081763" w:rsidRPr="00081763">
          <w:rPr>
            <w:b w:val="0"/>
            <w:noProof/>
            <w:webHidden/>
          </w:rPr>
          <w:fldChar w:fldCharType="separate"/>
        </w:r>
        <w:r w:rsidR="00081763" w:rsidRPr="00081763">
          <w:rPr>
            <w:b w:val="0"/>
            <w:noProof/>
            <w:webHidden/>
          </w:rPr>
          <w:t>24</w:t>
        </w:r>
        <w:r w:rsidR="00081763" w:rsidRPr="00081763">
          <w:rPr>
            <w:b w:val="0"/>
            <w:noProof/>
            <w:webHidden/>
          </w:rPr>
          <w:fldChar w:fldCharType="end"/>
        </w:r>
      </w:hyperlink>
    </w:p>
    <w:p w:rsidR="00081763" w:rsidRPr="00081763" w:rsidRDefault="00A75C1A" w:rsidP="00081763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4614272" w:history="1">
        <w:r w:rsidR="00081763" w:rsidRPr="00081763">
          <w:rPr>
            <w:rStyle w:val="ab"/>
            <w:rFonts w:cs="Times New Roman"/>
            <w:b w:val="0"/>
            <w:noProof/>
          </w:rPr>
          <w:t>10 Решения о распределении тепловой нагрузки между источниками тепловой энергий</w:t>
        </w:r>
        <w:r w:rsidR="00081763" w:rsidRPr="00081763">
          <w:rPr>
            <w:b w:val="0"/>
            <w:noProof/>
            <w:webHidden/>
          </w:rPr>
          <w:tab/>
        </w:r>
        <w:r w:rsidR="00081763" w:rsidRPr="00081763">
          <w:rPr>
            <w:b w:val="0"/>
            <w:noProof/>
            <w:webHidden/>
          </w:rPr>
          <w:fldChar w:fldCharType="begin"/>
        </w:r>
        <w:r w:rsidR="00081763" w:rsidRPr="00081763">
          <w:rPr>
            <w:b w:val="0"/>
            <w:noProof/>
            <w:webHidden/>
          </w:rPr>
          <w:instrText xml:space="preserve"> PAGEREF _Toc444614272 \h </w:instrText>
        </w:r>
        <w:r w:rsidR="00081763" w:rsidRPr="00081763">
          <w:rPr>
            <w:b w:val="0"/>
            <w:noProof/>
            <w:webHidden/>
          </w:rPr>
        </w:r>
        <w:r w:rsidR="00081763" w:rsidRPr="00081763">
          <w:rPr>
            <w:b w:val="0"/>
            <w:noProof/>
            <w:webHidden/>
          </w:rPr>
          <w:fldChar w:fldCharType="separate"/>
        </w:r>
        <w:r w:rsidR="00081763" w:rsidRPr="00081763">
          <w:rPr>
            <w:b w:val="0"/>
            <w:noProof/>
            <w:webHidden/>
          </w:rPr>
          <w:t>24</w:t>
        </w:r>
        <w:r w:rsidR="00081763" w:rsidRPr="00081763">
          <w:rPr>
            <w:b w:val="0"/>
            <w:noProof/>
            <w:webHidden/>
          </w:rPr>
          <w:fldChar w:fldCharType="end"/>
        </w:r>
      </w:hyperlink>
    </w:p>
    <w:p w:rsidR="00081763" w:rsidRDefault="00A75C1A" w:rsidP="00081763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4614273" w:history="1">
        <w:r w:rsidR="00081763" w:rsidRPr="00081763">
          <w:rPr>
            <w:rStyle w:val="ab"/>
            <w:rFonts w:cs="Times New Roman"/>
            <w:b w:val="0"/>
            <w:noProof/>
          </w:rPr>
          <w:t>11 Решения по бесхозяйным тепловым сетям</w:t>
        </w:r>
        <w:r w:rsidR="00081763" w:rsidRPr="00081763">
          <w:rPr>
            <w:b w:val="0"/>
            <w:noProof/>
            <w:webHidden/>
          </w:rPr>
          <w:tab/>
        </w:r>
        <w:r w:rsidR="00081763" w:rsidRPr="00081763">
          <w:rPr>
            <w:b w:val="0"/>
            <w:noProof/>
            <w:webHidden/>
          </w:rPr>
          <w:fldChar w:fldCharType="begin"/>
        </w:r>
        <w:r w:rsidR="00081763" w:rsidRPr="00081763">
          <w:rPr>
            <w:b w:val="0"/>
            <w:noProof/>
            <w:webHidden/>
          </w:rPr>
          <w:instrText xml:space="preserve"> PAGEREF _Toc444614273 \h </w:instrText>
        </w:r>
        <w:r w:rsidR="00081763" w:rsidRPr="00081763">
          <w:rPr>
            <w:b w:val="0"/>
            <w:noProof/>
            <w:webHidden/>
          </w:rPr>
        </w:r>
        <w:r w:rsidR="00081763" w:rsidRPr="00081763">
          <w:rPr>
            <w:b w:val="0"/>
            <w:noProof/>
            <w:webHidden/>
          </w:rPr>
          <w:fldChar w:fldCharType="separate"/>
        </w:r>
        <w:r w:rsidR="00081763" w:rsidRPr="00081763">
          <w:rPr>
            <w:b w:val="0"/>
            <w:noProof/>
            <w:webHidden/>
          </w:rPr>
          <w:t>24</w:t>
        </w:r>
        <w:r w:rsidR="00081763" w:rsidRPr="00081763">
          <w:rPr>
            <w:b w:val="0"/>
            <w:noProof/>
            <w:webHidden/>
          </w:rPr>
          <w:fldChar w:fldCharType="end"/>
        </w:r>
      </w:hyperlink>
    </w:p>
    <w:p w:rsidR="00922BC7" w:rsidRDefault="00922BC7" w:rsidP="00A03616">
      <w:pPr>
        <w:jc w:val="center"/>
        <w:rPr>
          <w:rFonts w:ascii="Times New Roman" w:hAnsi="Times New Roman" w:cs="Times New Roman"/>
          <w:sz w:val="24"/>
          <w:szCs w:val="24"/>
        </w:rPr>
      </w:pPr>
      <w:r w:rsidRPr="000B5126">
        <w:rPr>
          <w:rFonts w:ascii="Times New Roman" w:hAnsi="Times New Roman" w:cs="Times New Roman"/>
          <w:sz w:val="24"/>
          <w:szCs w:val="24"/>
        </w:rPr>
        <w:fldChar w:fldCharType="end"/>
      </w:r>
    </w:p>
    <w:p w:rsidR="000B5126" w:rsidRDefault="000B5126">
      <w:pPr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bookmarkStart w:id="0" w:name="_Toc443471008"/>
      <w:bookmarkStart w:id="1" w:name="_Toc443471020"/>
      <w:r>
        <w:rPr>
          <w:rFonts w:ascii="Times New Roman" w:hAnsi="Times New Roman" w:cs="Times New Roman"/>
          <w:sz w:val="24"/>
          <w:szCs w:val="24"/>
        </w:rPr>
        <w:br w:type="page"/>
      </w:r>
    </w:p>
    <w:p w:rsidR="00CB058B" w:rsidRPr="00493375" w:rsidRDefault="00CB058B" w:rsidP="009B5F2C">
      <w:pPr>
        <w:pStyle w:val="1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bookmarkStart w:id="2" w:name="_Toc444614230"/>
      <w:r w:rsidRPr="00493375">
        <w:rPr>
          <w:rFonts w:ascii="Times New Roman" w:hAnsi="Times New Roman" w:cs="Times New Roman"/>
          <w:color w:val="auto"/>
          <w:sz w:val="24"/>
          <w:szCs w:val="24"/>
        </w:rPr>
        <w:lastRenderedPageBreak/>
        <w:t>1 Общая часть</w:t>
      </w:r>
      <w:bookmarkEnd w:id="0"/>
      <w:bookmarkEnd w:id="1"/>
      <w:bookmarkEnd w:id="2"/>
    </w:p>
    <w:p w:rsidR="00CB058B" w:rsidRDefault="00CB058B" w:rsidP="009B5F2C">
      <w:pPr>
        <w:pStyle w:val="a3"/>
        <w:numPr>
          <w:ilvl w:val="1"/>
          <w:numId w:val="4"/>
        </w:numPr>
        <w:tabs>
          <w:tab w:val="left" w:pos="1140"/>
        </w:tabs>
        <w:spacing w:after="0" w:line="240" w:lineRule="auto"/>
        <w:ind w:hanging="218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3" w:name="_Toc444614231"/>
      <w:r w:rsidRPr="00CB058B">
        <w:rPr>
          <w:rFonts w:ascii="Times New Roman" w:hAnsi="Times New Roman" w:cs="Times New Roman"/>
          <w:b/>
          <w:sz w:val="24"/>
          <w:szCs w:val="24"/>
        </w:rPr>
        <w:t>Территория и климат</w:t>
      </w:r>
      <w:bookmarkEnd w:id="3"/>
    </w:p>
    <w:p w:rsidR="00CB058B" w:rsidRPr="00777F9D" w:rsidRDefault="00CB058B" w:rsidP="00E27D99">
      <w:pPr>
        <w:tabs>
          <w:tab w:val="left" w:pos="1140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D96209" w:rsidRPr="00C71241" w:rsidRDefault="00777F9D" w:rsidP="00D9620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7F9D">
        <w:rPr>
          <w:rFonts w:ascii="Times New Roman" w:hAnsi="Times New Roman"/>
          <w:sz w:val="24"/>
          <w:szCs w:val="24"/>
        </w:rPr>
        <w:t>Поселок городского типа </w:t>
      </w:r>
      <w:r w:rsidRPr="00777F9D">
        <w:rPr>
          <w:rFonts w:ascii="Times New Roman" w:hAnsi="Times New Roman"/>
          <w:bCs/>
          <w:sz w:val="24"/>
          <w:szCs w:val="24"/>
        </w:rPr>
        <w:t>Умёт</w:t>
      </w:r>
      <w:r w:rsidRPr="00777F9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77F9D">
        <w:rPr>
          <w:rFonts w:ascii="Times New Roman" w:hAnsi="Times New Roman"/>
          <w:sz w:val="24"/>
          <w:szCs w:val="24"/>
        </w:rPr>
        <w:t>Зубово</w:t>
      </w:r>
      <w:proofErr w:type="spellEnd"/>
      <w:r w:rsidRPr="00777F9D">
        <w:rPr>
          <w:rFonts w:ascii="Times New Roman" w:hAnsi="Times New Roman"/>
          <w:sz w:val="24"/>
          <w:szCs w:val="24"/>
        </w:rPr>
        <w:t>-Полянского района, Республики Мордовия. Расположен поселок на 430-м километре федеральной трассы М5 (Москва-Самара)</w:t>
      </w:r>
      <w:r>
        <w:rPr>
          <w:rFonts w:ascii="Times New Roman" w:hAnsi="Times New Roman"/>
          <w:sz w:val="24"/>
          <w:szCs w:val="24"/>
        </w:rPr>
        <w:t xml:space="preserve">. </w:t>
      </w:r>
      <w:r w:rsidR="00D96209" w:rsidRPr="00C71241">
        <w:rPr>
          <w:rFonts w:ascii="Times New Roman" w:hAnsi="Times New Roman"/>
          <w:sz w:val="24"/>
          <w:szCs w:val="24"/>
        </w:rPr>
        <w:t xml:space="preserve">Границы </w:t>
      </w:r>
      <w:proofErr w:type="spellStart"/>
      <w:r>
        <w:rPr>
          <w:rFonts w:ascii="Times New Roman" w:hAnsi="Times New Roman"/>
          <w:sz w:val="24"/>
          <w:szCs w:val="24"/>
        </w:rPr>
        <w:t>Уметского</w:t>
      </w:r>
      <w:proofErr w:type="spellEnd"/>
      <w:r w:rsidR="00D96209" w:rsidRPr="00C7124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городского</w:t>
      </w:r>
      <w:r w:rsidR="00D96209" w:rsidRPr="00C71241">
        <w:rPr>
          <w:rFonts w:ascii="Times New Roman" w:hAnsi="Times New Roman"/>
          <w:sz w:val="24"/>
          <w:szCs w:val="24"/>
        </w:rPr>
        <w:t xml:space="preserve"> поселения установлены в соответствии с Законом Республики Мордовия от 28.12.2004 № 122-З «Об установлении границ муниципальных образований </w:t>
      </w:r>
      <w:proofErr w:type="spellStart"/>
      <w:r w:rsidRPr="00777F9D">
        <w:rPr>
          <w:rFonts w:ascii="Times New Roman" w:hAnsi="Times New Roman"/>
          <w:sz w:val="24"/>
          <w:szCs w:val="24"/>
        </w:rPr>
        <w:t>Зубово</w:t>
      </w:r>
      <w:proofErr w:type="spellEnd"/>
      <w:r w:rsidRPr="00777F9D">
        <w:rPr>
          <w:rFonts w:ascii="Times New Roman" w:hAnsi="Times New Roman"/>
          <w:sz w:val="24"/>
          <w:szCs w:val="24"/>
        </w:rPr>
        <w:t>-Полянского</w:t>
      </w:r>
      <w:r w:rsidR="00D96209" w:rsidRPr="00C71241">
        <w:rPr>
          <w:rFonts w:ascii="Times New Roman" w:hAnsi="Times New Roman"/>
          <w:sz w:val="24"/>
          <w:szCs w:val="24"/>
        </w:rPr>
        <w:t xml:space="preserve"> района, муниципального образования </w:t>
      </w:r>
      <w:proofErr w:type="spellStart"/>
      <w:r>
        <w:rPr>
          <w:rFonts w:ascii="Times New Roman" w:hAnsi="Times New Roman"/>
          <w:sz w:val="24"/>
          <w:szCs w:val="24"/>
        </w:rPr>
        <w:t>Зубово</w:t>
      </w:r>
      <w:proofErr w:type="spellEnd"/>
      <w:r>
        <w:rPr>
          <w:rFonts w:ascii="Times New Roman" w:hAnsi="Times New Roman"/>
          <w:sz w:val="24"/>
          <w:szCs w:val="24"/>
        </w:rPr>
        <w:t>-Полянский</w:t>
      </w:r>
      <w:r w:rsidR="00D96209" w:rsidRPr="00C71241">
        <w:rPr>
          <w:rFonts w:ascii="Times New Roman" w:hAnsi="Times New Roman"/>
          <w:sz w:val="24"/>
          <w:szCs w:val="24"/>
        </w:rPr>
        <w:t xml:space="preserve"> район и наделении их статусом сельского поселения и муниципального района» и схемой территориального планирования района. </w:t>
      </w:r>
    </w:p>
    <w:p w:rsidR="00D96209" w:rsidRPr="00C71241" w:rsidRDefault="00D96209" w:rsidP="00D9620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1241">
        <w:rPr>
          <w:rFonts w:ascii="Times New Roman" w:hAnsi="Times New Roman"/>
          <w:sz w:val="24"/>
          <w:szCs w:val="24"/>
        </w:rPr>
        <w:t xml:space="preserve">Численность населения, по данным администрации </w:t>
      </w:r>
      <w:proofErr w:type="spellStart"/>
      <w:r w:rsidR="00777F9D">
        <w:rPr>
          <w:rFonts w:ascii="Times New Roman" w:hAnsi="Times New Roman"/>
          <w:sz w:val="24"/>
          <w:szCs w:val="24"/>
        </w:rPr>
        <w:t>Уметского</w:t>
      </w:r>
      <w:proofErr w:type="spellEnd"/>
      <w:r w:rsidRPr="00C71241">
        <w:rPr>
          <w:rFonts w:ascii="Times New Roman" w:hAnsi="Times New Roman"/>
          <w:sz w:val="24"/>
          <w:szCs w:val="24"/>
        </w:rPr>
        <w:t xml:space="preserve"> </w:t>
      </w:r>
      <w:r w:rsidR="00777F9D">
        <w:rPr>
          <w:rFonts w:ascii="Times New Roman" w:hAnsi="Times New Roman"/>
          <w:sz w:val="24"/>
          <w:szCs w:val="24"/>
        </w:rPr>
        <w:t>городского</w:t>
      </w:r>
      <w:r w:rsidRPr="00C71241">
        <w:rPr>
          <w:rFonts w:ascii="Times New Roman" w:hAnsi="Times New Roman"/>
          <w:sz w:val="24"/>
          <w:szCs w:val="24"/>
        </w:rPr>
        <w:t xml:space="preserve"> поселения составляет </w:t>
      </w:r>
      <w:r w:rsidR="00777F9D">
        <w:rPr>
          <w:rFonts w:ascii="Times New Roman" w:hAnsi="Times New Roman"/>
          <w:sz w:val="24"/>
          <w:szCs w:val="24"/>
        </w:rPr>
        <w:t>2803</w:t>
      </w:r>
      <w:r w:rsidRPr="00C71241">
        <w:rPr>
          <w:rFonts w:ascii="Times New Roman" w:hAnsi="Times New Roman"/>
          <w:sz w:val="24"/>
          <w:szCs w:val="24"/>
        </w:rPr>
        <w:t xml:space="preserve"> чел. (2014 г.). </w:t>
      </w:r>
    </w:p>
    <w:p w:rsidR="00D96209" w:rsidRPr="00C71241" w:rsidRDefault="00D96209" w:rsidP="00D9620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1241">
        <w:rPr>
          <w:rFonts w:ascii="Times New Roman" w:hAnsi="Times New Roman"/>
          <w:sz w:val="24"/>
          <w:szCs w:val="24"/>
        </w:rPr>
        <w:t xml:space="preserve">Основное распределение земельного фонда </w:t>
      </w:r>
      <w:proofErr w:type="spellStart"/>
      <w:r w:rsidR="00777F9D">
        <w:rPr>
          <w:rFonts w:ascii="Times New Roman" w:hAnsi="Times New Roman"/>
          <w:sz w:val="24"/>
          <w:szCs w:val="24"/>
        </w:rPr>
        <w:t>Уметского</w:t>
      </w:r>
      <w:proofErr w:type="spellEnd"/>
      <w:r w:rsidRPr="00C71241">
        <w:rPr>
          <w:rFonts w:ascii="Times New Roman" w:hAnsi="Times New Roman"/>
          <w:sz w:val="24"/>
          <w:szCs w:val="24"/>
        </w:rPr>
        <w:t xml:space="preserve"> </w:t>
      </w:r>
      <w:r w:rsidR="00777F9D">
        <w:rPr>
          <w:rFonts w:ascii="Times New Roman" w:hAnsi="Times New Roman"/>
          <w:sz w:val="24"/>
          <w:szCs w:val="24"/>
        </w:rPr>
        <w:t>городского</w:t>
      </w:r>
      <w:r w:rsidRPr="00C71241">
        <w:rPr>
          <w:rFonts w:ascii="Times New Roman" w:hAnsi="Times New Roman"/>
          <w:sz w:val="24"/>
          <w:szCs w:val="24"/>
        </w:rPr>
        <w:t xml:space="preserve"> поселения приходится на земли сельскохозяйственного назначения (</w:t>
      </w:r>
      <w:r w:rsidR="00777F9D">
        <w:rPr>
          <w:rFonts w:ascii="Times New Roman" w:hAnsi="Times New Roman"/>
          <w:sz w:val="24"/>
          <w:szCs w:val="24"/>
        </w:rPr>
        <w:t>2</w:t>
      </w:r>
      <w:r w:rsidRPr="00C71241">
        <w:rPr>
          <w:rFonts w:ascii="Times New Roman" w:hAnsi="Times New Roman"/>
          <w:sz w:val="24"/>
          <w:szCs w:val="24"/>
        </w:rPr>
        <w:t>011 га).</w:t>
      </w:r>
    </w:p>
    <w:p w:rsidR="00D96209" w:rsidRPr="00C71241" w:rsidRDefault="00D96209" w:rsidP="00D9620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1241">
        <w:rPr>
          <w:rFonts w:ascii="Times New Roman" w:hAnsi="Times New Roman"/>
          <w:sz w:val="24"/>
          <w:szCs w:val="24"/>
        </w:rPr>
        <w:t>Территория поселения по природным условиям относится к  агроклиматическому району. В целом, климатические условия района благоприятны для роста и развития всех основных районированных сельскохозяйственных культур.</w:t>
      </w:r>
    </w:p>
    <w:p w:rsidR="00D96209" w:rsidRPr="00C71241" w:rsidRDefault="00B91E44" w:rsidP="00D9620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Уметское</w:t>
      </w:r>
      <w:proofErr w:type="spellEnd"/>
      <w:r w:rsidR="00D96209" w:rsidRPr="00C7124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городское</w:t>
      </w:r>
      <w:r w:rsidR="00D96209" w:rsidRPr="00C71241">
        <w:rPr>
          <w:rFonts w:ascii="Times New Roman" w:hAnsi="Times New Roman"/>
          <w:sz w:val="24"/>
          <w:szCs w:val="24"/>
        </w:rPr>
        <w:t xml:space="preserve"> поселение связано с соседними поселениями автомобильными дорогами </w:t>
      </w:r>
      <w:r>
        <w:rPr>
          <w:rFonts w:ascii="Times New Roman" w:hAnsi="Times New Roman"/>
          <w:sz w:val="24"/>
          <w:szCs w:val="24"/>
        </w:rPr>
        <w:t>федерального</w:t>
      </w:r>
      <w:r w:rsidR="00D96209" w:rsidRPr="00C71241">
        <w:rPr>
          <w:rFonts w:ascii="Times New Roman" w:hAnsi="Times New Roman"/>
          <w:sz w:val="24"/>
          <w:szCs w:val="24"/>
        </w:rPr>
        <w:t xml:space="preserve"> значения.</w:t>
      </w:r>
    </w:p>
    <w:p w:rsidR="00D96209" w:rsidRPr="00C71241" w:rsidRDefault="00D96209" w:rsidP="00D9620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1241">
        <w:rPr>
          <w:rFonts w:ascii="Times New Roman" w:hAnsi="Times New Roman"/>
          <w:sz w:val="24"/>
          <w:szCs w:val="24"/>
        </w:rPr>
        <w:t>В поселении имеются необходимые условия для дальнейшего развития экономики и социальной сферы.</w:t>
      </w:r>
    </w:p>
    <w:p w:rsidR="00D96209" w:rsidRPr="004E2536" w:rsidRDefault="00D96209" w:rsidP="00D96209">
      <w:pPr>
        <w:pStyle w:val="ac"/>
        <w:shd w:val="clear" w:color="auto" w:fill="FFFFFF"/>
        <w:spacing w:before="0" w:beforeAutospacing="0" w:after="0" w:afterAutospacing="0"/>
        <w:ind w:firstLine="709"/>
        <w:jc w:val="both"/>
        <w:rPr>
          <w:color w:val="252525"/>
        </w:rPr>
      </w:pPr>
      <w:r w:rsidRPr="00C71241">
        <w:t xml:space="preserve">Вместе с тем существуют проблемы, которые требуют особого внимания и поддержки со стороны администрации </w:t>
      </w:r>
      <w:proofErr w:type="spellStart"/>
      <w:r w:rsidR="00B91E44">
        <w:t>Зубово</w:t>
      </w:r>
      <w:proofErr w:type="spellEnd"/>
      <w:r w:rsidR="00B91E44">
        <w:t>-Полянского</w:t>
      </w:r>
      <w:r w:rsidRPr="00C71241">
        <w:t xml:space="preserve"> района, содействия Министерств и Ведомств Республики Мордовия.</w:t>
      </w:r>
    </w:p>
    <w:p w:rsidR="00E27D99" w:rsidRPr="00BB46BD" w:rsidRDefault="00E27D99" w:rsidP="00BB46BD">
      <w:pPr>
        <w:pStyle w:val="1"/>
        <w:ind w:firstLine="709"/>
        <w:rPr>
          <w:rFonts w:ascii="Times New Roman" w:hAnsi="Times New Roman"/>
          <w:color w:val="auto"/>
          <w:sz w:val="24"/>
        </w:rPr>
      </w:pPr>
      <w:bookmarkStart w:id="4" w:name="_Toc444614232"/>
      <w:r w:rsidRPr="00BB46BD">
        <w:rPr>
          <w:rFonts w:ascii="Times New Roman" w:hAnsi="Times New Roman"/>
          <w:color w:val="auto"/>
          <w:sz w:val="24"/>
        </w:rPr>
        <w:t>1.2.1 Общая характеристика систем теплоснабжения</w:t>
      </w:r>
      <w:bookmarkEnd w:id="4"/>
    </w:p>
    <w:p w:rsidR="00E27D99" w:rsidRDefault="00E27D99" w:rsidP="00E27D99">
      <w:pPr>
        <w:shd w:val="clear" w:color="auto" w:fill="FFFFFF"/>
        <w:spacing w:after="0" w:line="240" w:lineRule="auto"/>
        <w:ind w:right="-51" w:firstLine="709"/>
        <w:jc w:val="both"/>
        <w:rPr>
          <w:rFonts w:ascii="Times New Roman" w:hAnsi="Times New Roman"/>
          <w:b/>
          <w:sz w:val="24"/>
        </w:rPr>
      </w:pPr>
    </w:p>
    <w:p w:rsidR="00D96209" w:rsidRPr="004E2536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Теплоснабжение </w:t>
      </w:r>
      <w:proofErr w:type="spellStart"/>
      <w:r w:rsidR="00A1544B">
        <w:rPr>
          <w:rFonts w:ascii="Times New Roman" w:hAnsi="Times New Roman" w:cs="Times New Roman"/>
          <w:color w:val="000000"/>
          <w:sz w:val="24"/>
          <w:szCs w:val="24"/>
        </w:rPr>
        <w:t>г.п</w:t>
      </w:r>
      <w:proofErr w:type="spellEnd"/>
      <w:r w:rsidR="00A1544B">
        <w:rPr>
          <w:rFonts w:ascii="Times New Roman" w:hAnsi="Times New Roman" w:cs="Times New Roman"/>
          <w:color w:val="000000"/>
          <w:sz w:val="24"/>
          <w:szCs w:val="24"/>
        </w:rPr>
        <w:t>. Умёт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 осуществляется от котельной </w:t>
      </w:r>
      <w:r w:rsidR="00A1544B">
        <w:rPr>
          <w:rFonts w:ascii="Times New Roman" w:hAnsi="Times New Roman"/>
          <w:sz w:val="24"/>
          <w:szCs w:val="24"/>
        </w:rPr>
        <w:t>ЖКЦ</w:t>
      </w:r>
      <w:r w:rsidRPr="0072601B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="00A1544B">
        <w:rPr>
          <w:rFonts w:ascii="Times New Roman" w:hAnsi="Times New Roman"/>
          <w:sz w:val="24"/>
          <w:szCs w:val="24"/>
        </w:rPr>
        <w:t>Зупово</w:t>
      </w:r>
      <w:proofErr w:type="spellEnd"/>
      <w:r w:rsidR="00A1544B">
        <w:rPr>
          <w:rFonts w:ascii="Times New Roman" w:hAnsi="Times New Roman"/>
          <w:sz w:val="24"/>
          <w:szCs w:val="24"/>
        </w:rPr>
        <w:t>-Поляна</w:t>
      </w:r>
      <w:r w:rsidRPr="0072601B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Котельная работает на природном газе. Тепловая мощность котельной </w:t>
      </w:r>
      <w:r w:rsidR="00A1544B">
        <w:rPr>
          <w:rFonts w:ascii="Times New Roman" w:hAnsi="Times New Roman" w:cs="Times New Roman"/>
          <w:color w:val="000000"/>
          <w:sz w:val="24"/>
          <w:szCs w:val="24"/>
        </w:rPr>
        <w:t>0,429 Гкал/</w:t>
      </w:r>
      <w:proofErr w:type="gramStart"/>
      <w:r w:rsidR="00A1544B">
        <w:rPr>
          <w:rFonts w:ascii="Times New Roman" w:hAnsi="Times New Roman" w:cs="Times New Roman"/>
          <w:color w:val="000000"/>
          <w:sz w:val="24"/>
          <w:szCs w:val="24"/>
        </w:rPr>
        <w:t>ч</w:t>
      </w:r>
      <w:proofErr w:type="gramEnd"/>
      <w:r w:rsidR="00A1544B">
        <w:rPr>
          <w:rFonts w:ascii="Times New Roman" w:hAnsi="Times New Roman" w:cs="Times New Roman"/>
          <w:color w:val="000000"/>
          <w:sz w:val="24"/>
          <w:szCs w:val="24"/>
        </w:rPr>
        <w:t>, что является не достаточно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 для теплоснабжения всего посёлка. </w:t>
      </w:r>
    </w:p>
    <w:p w:rsidR="00D96209" w:rsidRPr="004E2536" w:rsidRDefault="00D96209" w:rsidP="00D96209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Общая установленная тепловая мощность источников </w:t>
      </w:r>
      <w:proofErr w:type="spellStart"/>
      <w:r w:rsidR="00A1544B">
        <w:rPr>
          <w:rFonts w:ascii="Times New Roman" w:hAnsi="Times New Roman" w:cs="Times New Roman"/>
          <w:color w:val="000000"/>
          <w:sz w:val="24"/>
          <w:szCs w:val="24"/>
        </w:rPr>
        <w:t>г.п</w:t>
      </w:r>
      <w:proofErr w:type="spellEnd"/>
      <w:r w:rsidR="00A1544B">
        <w:rPr>
          <w:rFonts w:ascii="Times New Roman" w:hAnsi="Times New Roman" w:cs="Times New Roman"/>
          <w:color w:val="000000"/>
          <w:sz w:val="24"/>
          <w:szCs w:val="24"/>
        </w:rPr>
        <w:t>. Умёт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, обеспечивающая балансы покрытия присоединенной тепловой нагрузки </w:t>
      </w:r>
      <w:proofErr w:type="gramStart"/>
      <w:r w:rsidRPr="004E2536">
        <w:rPr>
          <w:rFonts w:ascii="Times New Roman" w:hAnsi="Times New Roman" w:cs="Times New Roman"/>
          <w:color w:val="000000"/>
          <w:sz w:val="24"/>
          <w:szCs w:val="24"/>
        </w:rPr>
        <w:t>на конец</w:t>
      </w:r>
      <w:proofErr w:type="gramEnd"/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 2015 года составила </w:t>
      </w:r>
      <w:r w:rsidR="00A1544B">
        <w:rPr>
          <w:rFonts w:ascii="Times New Roman" w:hAnsi="Times New Roman" w:cs="Times New Roman"/>
          <w:color w:val="000000"/>
          <w:sz w:val="24"/>
          <w:szCs w:val="24"/>
        </w:rPr>
        <w:t>0,77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 Гкал/ч. Вся нагрузка </w:t>
      </w:r>
      <w:r w:rsidR="00A1544B">
        <w:rPr>
          <w:rFonts w:ascii="Times New Roman" w:hAnsi="Times New Roman" w:cs="Times New Roman"/>
          <w:color w:val="000000"/>
          <w:sz w:val="24"/>
          <w:szCs w:val="24"/>
        </w:rPr>
        <w:t xml:space="preserve">только частично 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>покрывается одной теплоснабжающей организацией -</w:t>
      </w:r>
      <w:r w:rsidR="00A1544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1544B">
        <w:rPr>
          <w:rFonts w:ascii="Times New Roman" w:hAnsi="Times New Roman"/>
          <w:sz w:val="24"/>
          <w:szCs w:val="24"/>
        </w:rPr>
        <w:t>ЖКЦ «</w:t>
      </w:r>
      <w:proofErr w:type="spellStart"/>
      <w:r w:rsidR="00A1544B">
        <w:rPr>
          <w:rFonts w:ascii="Times New Roman" w:hAnsi="Times New Roman"/>
          <w:sz w:val="24"/>
          <w:szCs w:val="24"/>
        </w:rPr>
        <w:t>Зупово</w:t>
      </w:r>
      <w:proofErr w:type="spellEnd"/>
      <w:r w:rsidR="00A1544B">
        <w:rPr>
          <w:rFonts w:ascii="Times New Roman" w:hAnsi="Times New Roman"/>
          <w:sz w:val="24"/>
          <w:szCs w:val="24"/>
        </w:rPr>
        <w:t>-Поляна»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27D99" w:rsidRPr="00BB46BD" w:rsidRDefault="00E27D99" w:rsidP="00BB46BD">
      <w:pPr>
        <w:pStyle w:val="1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bookmarkStart w:id="5" w:name="_Toc444614233"/>
      <w:r w:rsidRPr="00BB46BD">
        <w:rPr>
          <w:rFonts w:ascii="Times New Roman" w:hAnsi="Times New Roman" w:cs="Times New Roman"/>
          <w:color w:val="000000"/>
          <w:sz w:val="24"/>
          <w:szCs w:val="24"/>
        </w:rPr>
        <w:t xml:space="preserve">1.2.2 Установленная и располагаемая мощность </w:t>
      </w:r>
      <w:proofErr w:type="spellStart"/>
      <w:r w:rsidRPr="00BB46BD">
        <w:rPr>
          <w:rFonts w:ascii="Times New Roman" w:hAnsi="Times New Roman" w:cs="Times New Roman"/>
          <w:color w:val="000000"/>
          <w:sz w:val="24"/>
          <w:szCs w:val="24"/>
        </w:rPr>
        <w:t>энергоисточников</w:t>
      </w:r>
      <w:bookmarkEnd w:id="5"/>
      <w:proofErr w:type="spellEnd"/>
    </w:p>
    <w:p w:rsidR="00E27D99" w:rsidRDefault="00E27D99" w:rsidP="00E27D99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96209" w:rsidRPr="004E2536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>Мощность котельной, установленная по режимной карте, представлена в табл. 1.</w:t>
      </w:r>
      <w:r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>. Резерв мощности на котельной</w:t>
      </w:r>
      <w:r w:rsidR="001A254E">
        <w:rPr>
          <w:rFonts w:ascii="Times New Roman" w:hAnsi="Times New Roman" w:cs="Times New Roman"/>
          <w:color w:val="000000"/>
          <w:sz w:val="24"/>
          <w:szCs w:val="24"/>
        </w:rPr>
        <w:t xml:space="preserve"> не</w:t>
      </w:r>
      <w:r w:rsidR="001A254E" w:rsidRPr="001A254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A254E" w:rsidRPr="004E2536">
        <w:rPr>
          <w:rFonts w:ascii="Times New Roman" w:hAnsi="Times New Roman" w:cs="Times New Roman"/>
          <w:color w:val="000000"/>
          <w:sz w:val="24"/>
          <w:szCs w:val="24"/>
        </w:rPr>
        <w:t>имеется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D96209" w:rsidRPr="004E2536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Анализируя мощность котельной </w:t>
      </w:r>
      <w:proofErr w:type="spellStart"/>
      <w:r w:rsidR="001A254E">
        <w:rPr>
          <w:rFonts w:ascii="Times New Roman" w:hAnsi="Times New Roman" w:cs="Times New Roman"/>
          <w:color w:val="000000"/>
          <w:sz w:val="24"/>
          <w:szCs w:val="24"/>
        </w:rPr>
        <w:t>г.п</w:t>
      </w:r>
      <w:proofErr w:type="spellEnd"/>
      <w:r w:rsidR="001A254E">
        <w:rPr>
          <w:rFonts w:ascii="Times New Roman" w:hAnsi="Times New Roman" w:cs="Times New Roman"/>
          <w:color w:val="000000"/>
          <w:sz w:val="24"/>
          <w:szCs w:val="24"/>
        </w:rPr>
        <w:t>. Умёт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, было </w:t>
      </w:r>
      <w:proofErr w:type="gramStart"/>
      <w:r w:rsidRPr="004E2536">
        <w:rPr>
          <w:rFonts w:ascii="Times New Roman" w:hAnsi="Times New Roman" w:cs="Times New Roman"/>
          <w:color w:val="000000"/>
          <w:sz w:val="24"/>
          <w:szCs w:val="24"/>
        </w:rPr>
        <w:t>определено</w:t>
      </w:r>
      <w:proofErr w:type="gramEnd"/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 что располагаемая тепловая мощность котельной поселка составляет –</w:t>
      </w:r>
      <w:r w:rsidR="001A254E">
        <w:rPr>
          <w:rFonts w:ascii="Times New Roman" w:hAnsi="Times New Roman" w:cs="Times New Roman"/>
          <w:color w:val="000000"/>
          <w:sz w:val="24"/>
          <w:szCs w:val="24"/>
        </w:rPr>
        <w:t xml:space="preserve"> 0,429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 Гкал/ч. </w:t>
      </w:r>
    </w:p>
    <w:p w:rsidR="00D96209" w:rsidRPr="004E2536" w:rsidRDefault="00D96209" w:rsidP="00D96209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Таблица 1.1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>. Мощность котельной, установленная по режимной карте</w:t>
      </w:r>
    </w:p>
    <w:tbl>
      <w:tblPr>
        <w:tblStyle w:val="a7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1614"/>
        <w:gridCol w:w="1736"/>
        <w:gridCol w:w="1689"/>
        <w:gridCol w:w="1719"/>
        <w:gridCol w:w="1429"/>
      </w:tblGrid>
      <w:tr w:rsidR="00D96209" w:rsidRPr="004E2536" w:rsidTr="00D96209">
        <w:tc>
          <w:tcPr>
            <w:tcW w:w="1951" w:type="dxa"/>
            <w:vMerge w:val="restart"/>
            <w:vAlign w:val="center"/>
          </w:tcPr>
          <w:p w:rsidR="00D96209" w:rsidRPr="004E2536" w:rsidRDefault="00D96209" w:rsidP="00D96209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4E2536">
              <w:rPr>
                <w:rFonts w:ascii="Times New Roman" w:hAnsi="Times New Roman"/>
                <w:sz w:val="20"/>
                <w:szCs w:val="24"/>
              </w:rPr>
              <w:t>Ведомственная принадлежность</w:t>
            </w:r>
          </w:p>
        </w:tc>
        <w:tc>
          <w:tcPr>
            <w:tcW w:w="1614" w:type="dxa"/>
            <w:vAlign w:val="center"/>
          </w:tcPr>
          <w:p w:rsidR="00D96209" w:rsidRPr="004E2536" w:rsidRDefault="00D96209" w:rsidP="00D96209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144" w:type="dxa"/>
            <w:gridSpan w:val="3"/>
            <w:vAlign w:val="center"/>
          </w:tcPr>
          <w:p w:rsidR="00D96209" w:rsidRPr="004E2536" w:rsidRDefault="00D96209" w:rsidP="00D96209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4E2536">
              <w:rPr>
                <w:rFonts w:ascii="Times New Roman" w:hAnsi="Times New Roman"/>
                <w:sz w:val="20"/>
                <w:szCs w:val="24"/>
              </w:rPr>
              <w:t>Мощность котельной, Гкал/</w:t>
            </w:r>
            <w:proofErr w:type="gramStart"/>
            <w:r w:rsidRPr="004E2536">
              <w:rPr>
                <w:rFonts w:ascii="Times New Roman" w:hAnsi="Times New Roman"/>
                <w:sz w:val="20"/>
                <w:szCs w:val="24"/>
              </w:rPr>
              <w:t>ч</w:t>
            </w:r>
            <w:proofErr w:type="gramEnd"/>
          </w:p>
        </w:tc>
        <w:tc>
          <w:tcPr>
            <w:tcW w:w="1429" w:type="dxa"/>
            <w:vAlign w:val="center"/>
          </w:tcPr>
          <w:p w:rsidR="00D96209" w:rsidRPr="004E2536" w:rsidRDefault="00D96209" w:rsidP="00D96209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D96209" w:rsidRPr="004E2536" w:rsidTr="00D96209">
        <w:tc>
          <w:tcPr>
            <w:tcW w:w="1951" w:type="dxa"/>
            <w:vMerge/>
            <w:vAlign w:val="center"/>
          </w:tcPr>
          <w:p w:rsidR="00D96209" w:rsidRPr="004E2536" w:rsidRDefault="00D96209" w:rsidP="00D96209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614" w:type="dxa"/>
            <w:vAlign w:val="center"/>
          </w:tcPr>
          <w:p w:rsidR="00D96209" w:rsidRPr="004E2536" w:rsidRDefault="00D96209" w:rsidP="00D96209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4E2536">
              <w:rPr>
                <w:rFonts w:ascii="Times New Roman" w:hAnsi="Times New Roman"/>
                <w:sz w:val="20"/>
                <w:szCs w:val="24"/>
              </w:rPr>
              <w:t>Наименование котельной, адрес.</w:t>
            </w:r>
          </w:p>
        </w:tc>
        <w:tc>
          <w:tcPr>
            <w:tcW w:w="1736" w:type="dxa"/>
            <w:vAlign w:val="center"/>
          </w:tcPr>
          <w:p w:rsidR="00D96209" w:rsidRPr="004E2536" w:rsidRDefault="00D96209" w:rsidP="00D96209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4"/>
              </w:rPr>
            </w:pPr>
            <w:proofErr w:type="gramStart"/>
            <w:r w:rsidRPr="004E2536">
              <w:rPr>
                <w:rFonts w:ascii="Times New Roman" w:hAnsi="Times New Roman"/>
                <w:sz w:val="20"/>
                <w:szCs w:val="24"/>
              </w:rPr>
              <w:t>Установленная</w:t>
            </w:r>
            <w:proofErr w:type="gramEnd"/>
          </w:p>
        </w:tc>
        <w:tc>
          <w:tcPr>
            <w:tcW w:w="1689" w:type="dxa"/>
            <w:vAlign w:val="center"/>
          </w:tcPr>
          <w:p w:rsidR="00D96209" w:rsidRPr="004E2536" w:rsidRDefault="00D96209" w:rsidP="00D96209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4E2536">
              <w:rPr>
                <w:rFonts w:ascii="Times New Roman" w:hAnsi="Times New Roman"/>
                <w:sz w:val="20"/>
                <w:szCs w:val="24"/>
              </w:rPr>
              <w:t>Располагаемая</w:t>
            </w:r>
          </w:p>
        </w:tc>
        <w:tc>
          <w:tcPr>
            <w:tcW w:w="1719" w:type="dxa"/>
            <w:vAlign w:val="center"/>
          </w:tcPr>
          <w:p w:rsidR="00D96209" w:rsidRPr="004E2536" w:rsidRDefault="00D96209" w:rsidP="00D96209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4E2536">
              <w:rPr>
                <w:rFonts w:ascii="Times New Roman" w:hAnsi="Times New Roman"/>
                <w:sz w:val="20"/>
                <w:szCs w:val="24"/>
              </w:rPr>
              <w:t>Подключенная</w:t>
            </w:r>
          </w:p>
        </w:tc>
        <w:tc>
          <w:tcPr>
            <w:tcW w:w="1429" w:type="dxa"/>
            <w:vAlign w:val="center"/>
          </w:tcPr>
          <w:p w:rsidR="00D96209" w:rsidRPr="004E2536" w:rsidRDefault="00D96209" w:rsidP="00D96209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4E2536">
              <w:rPr>
                <w:rFonts w:ascii="Times New Roman" w:hAnsi="Times New Roman"/>
                <w:sz w:val="20"/>
                <w:szCs w:val="24"/>
              </w:rPr>
              <w:t>Резерв (+)/дефицит (-), Гкал/</w:t>
            </w:r>
            <w:proofErr w:type="gramStart"/>
            <w:r w:rsidRPr="004E2536">
              <w:rPr>
                <w:rFonts w:ascii="Times New Roman" w:hAnsi="Times New Roman"/>
                <w:sz w:val="20"/>
                <w:szCs w:val="24"/>
              </w:rPr>
              <w:t>ч</w:t>
            </w:r>
            <w:proofErr w:type="gramEnd"/>
          </w:p>
        </w:tc>
      </w:tr>
      <w:tr w:rsidR="00D96209" w:rsidRPr="004E2536" w:rsidTr="00D96209">
        <w:tc>
          <w:tcPr>
            <w:tcW w:w="1951" w:type="dxa"/>
            <w:vAlign w:val="center"/>
          </w:tcPr>
          <w:p w:rsidR="00D96209" w:rsidRPr="004E2536" w:rsidRDefault="001A254E" w:rsidP="00D96209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1A254E">
              <w:rPr>
                <w:rFonts w:ascii="Times New Roman" w:hAnsi="Times New Roman"/>
                <w:sz w:val="20"/>
                <w:szCs w:val="24"/>
              </w:rPr>
              <w:t>ЖКЦ «</w:t>
            </w:r>
            <w:proofErr w:type="spellStart"/>
            <w:r w:rsidRPr="001A254E">
              <w:rPr>
                <w:rFonts w:ascii="Times New Roman" w:hAnsi="Times New Roman"/>
                <w:sz w:val="20"/>
                <w:szCs w:val="24"/>
              </w:rPr>
              <w:t>Зупово</w:t>
            </w:r>
            <w:proofErr w:type="spellEnd"/>
            <w:r w:rsidRPr="001A254E">
              <w:rPr>
                <w:rFonts w:ascii="Times New Roman" w:hAnsi="Times New Roman"/>
                <w:sz w:val="20"/>
                <w:szCs w:val="24"/>
              </w:rPr>
              <w:t>-Поляна»</w:t>
            </w:r>
          </w:p>
        </w:tc>
        <w:tc>
          <w:tcPr>
            <w:tcW w:w="1614" w:type="dxa"/>
            <w:vAlign w:val="center"/>
          </w:tcPr>
          <w:p w:rsidR="00D96209" w:rsidRPr="004E2536" w:rsidRDefault="00D96209" w:rsidP="00D96209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4E2536">
              <w:rPr>
                <w:rFonts w:ascii="Times New Roman" w:hAnsi="Times New Roman"/>
                <w:sz w:val="20"/>
                <w:szCs w:val="24"/>
              </w:rPr>
              <w:t>Котельная</w:t>
            </w:r>
          </w:p>
        </w:tc>
        <w:tc>
          <w:tcPr>
            <w:tcW w:w="1736" w:type="dxa"/>
            <w:vAlign w:val="center"/>
          </w:tcPr>
          <w:p w:rsidR="00D96209" w:rsidRPr="004E2536" w:rsidRDefault="001A254E" w:rsidP="00D96209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0,429</w:t>
            </w:r>
          </w:p>
        </w:tc>
        <w:tc>
          <w:tcPr>
            <w:tcW w:w="1689" w:type="dxa"/>
            <w:vAlign w:val="center"/>
          </w:tcPr>
          <w:p w:rsidR="00D96209" w:rsidRPr="004E2536" w:rsidRDefault="001A254E" w:rsidP="00D96209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0,429</w:t>
            </w:r>
          </w:p>
        </w:tc>
        <w:tc>
          <w:tcPr>
            <w:tcW w:w="1719" w:type="dxa"/>
            <w:vAlign w:val="center"/>
          </w:tcPr>
          <w:p w:rsidR="00D96209" w:rsidRPr="004E2536" w:rsidRDefault="001A254E" w:rsidP="00D96209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0,77</w:t>
            </w:r>
          </w:p>
        </w:tc>
        <w:tc>
          <w:tcPr>
            <w:tcW w:w="1429" w:type="dxa"/>
            <w:vAlign w:val="center"/>
          </w:tcPr>
          <w:p w:rsidR="00D96209" w:rsidRPr="004E2536" w:rsidRDefault="001A254E" w:rsidP="00D96209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-0,341</w:t>
            </w:r>
          </w:p>
        </w:tc>
      </w:tr>
    </w:tbl>
    <w:p w:rsidR="00E27D99" w:rsidRPr="00BB46BD" w:rsidRDefault="00E27D99" w:rsidP="00BB46BD">
      <w:pPr>
        <w:pStyle w:val="1"/>
        <w:ind w:firstLine="709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bookmarkStart w:id="6" w:name="_Toc444614234"/>
      <w:r w:rsidRPr="00BB46BD">
        <w:rPr>
          <w:rFonts w:ascii="Times New Roman" w:hAnsi="Times New Roman" w:cs="Times New Roman"/>
          <w:bCs w:val="0"/>
          <w:color w:val="000000"/>
          <w:sz w:val="24"/>
          <w:szCs w:val="24"/>
        </w:rPr>
        <w:lastRenderedPageBreak/>
        <w:t xml:space="preserve">1.2.3 Отпуск тепла и </w:t>
      </w:r>
      <w:proofErr w:type="spellStart"/>
      <w:r w:rsidRPr="00BB46BD">
        <w:rPr>
          <w:rFonts w:ascii="Times New Roman" w:hAnsi="Times New Roman" w:cs="Times New Roman"/>
          <w:bCs w:val="0"/>
          <w:color w:val="000000"/>
          <w:sz w:val="24"/>
          <w:szCs w:val="24"/>
        </w:rPr>
        <w:t>топливопотребление</w:t>
      </w:r>
      <w:proofErr w:type="spellEnd"/>
      <w:r w:rsidRPr="00BB46BD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 </w:t>
      </w:r>
      <w:proofErr w:type="spellStart"/>
      <w:r w:rsidRPr="00BB46BD">
        <w:rPr>
          <w:rFonts w:ascii="Times New Roman" w:hAnsi="Times New Roman" w:cs="Times New Roman"/>
          <w:bCs w:val="0"/>
          <w:color w:val="000000"/>
          <w:sz w:val="24"/>
          <w:szCs w:val="24"/>
        </w:rPr>
        <w:t>энергоисточника</w:t>
      </w:r>
      <w:bookmarkEnd w:id="6"/>
      <w:proofErr w:type="spellEnd"/>
      <w:r w:rsidRPr="00BB46BD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 </w:t>
      </w:r>
    </w:p>
    <w:p w:rsidR="00E27D99" w:rsidRPr="004E2536" w:rsidRDefault="00E27D99" w:rsidP="00E27D9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</w:p>
    <w:p w:rsidR="00D96209" w:rsidRPr="004E2536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Отпуск тепла с коллектора котельной </w:t>
      </w:r>
      <w:proofErr w:type="spellStart"/>
      <w:r w:rsidR="001A254E">
        <w:rPr>
          <w:rFonts w:ascii="Times New Roman" w:hAnsi="Times New Roman" w:cs="Times New Roman"/>
          <w:color w:val="000000"/>
          <w:sz w:val="24"/>
          <w:szCs w:val="24"/>
        </w:rPr>
        <w:t>г.п</w:t>
      </w:r>
      <w:proofErr w:type="spellEnd"/>
      <w:r w:rsidR="001A254E">
        <w:rPr>
          <w:rFonts w:ascii="Times New Roman" w:hAnsi="Times New Roman" w:cs="Times New Roman"/>
          <w:color w:val="000000"/>
          <w:sz w:val="24"/>
          <w:szCs w:val="24"/>
        </w:rPr>
        <w:t xml:space="preserve">. Умёт 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составил в 2015 году </w:t>
      </w:r>
      <w:r w:rsidR="001A254E">
        <w:rPr>
          <w:rFonts w:ascii="Times New Roman" w:hAnsi="Times New Roman"/>
          <w:sz w:val="24"/>
        </w:rPr>
        <w:t>1126,05</w:t>
      </w:r>
      <w:r w:rsidRPr="00AF5253">
        <w:rPr>
          <w:rFonts w:ascii="Times New Roman" w:hAnsi="Times New Roman" w:cs="Times New Roman"/>
          <w:color w:val="000000"/>
          <w:sz w:val="32"/>
          <w:szCs w:val="24"/>
        </w:rPr>
        <w:t xml:space="preserve"> 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>Гкал. В табл. 1.</w:t>
      </w:r>
      <w:r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. приведена динамика отпуска тепловой энергии котельной за 2013-2015 </w:t>
      </w:r>
      <w:proofErr w:type="spellStart"/>
      <w:r w:rsidRPr="004E2536">
        <w:rPr>
          <w:rFonts w:ascii="Times New Roman" w:hAnsi="Times New Roman" w:cs="Times New Roman"/>
          <w:color w:val="000000"/>
          <w:sz w:val="24"/>
          <w:szCs w:val="24"/>
        </w:rPr>
        <w:t>г.</w:t>
      </w:r>
      <w:proofErr w:type="gramStart"/>
      <w:r w:rsidRPr="004E2536">
        <w:rPr>
          <w:rFonts w:ascii="Times New Roman" w:hAnsi="Times New Roman" w:cs="Times New Roman"/>
          <w:color w:val="000000"/>
          <w:sz w:val="24"/>
          <w:szCs w:val="24"/>
        </w:rPr>
        <w:t>г</w:t>
      </w:r>
      <w:proofErr w:type="spellEnd"/>
      <w:proofErr w:type="gramEnd"/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D96209" w:rsidRDefault="00D96209" w:rsidP="00D96209">
      <w:pPr>
        <w:widowControl w:val="0"/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</w:p>
    <w:p w:rsidR="00D96209" w:rsidRPr="004E2536" w:rsidRDefault="00D96209" w:rsidP="001A254E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>Таблица 1.</w:t>
      </w:r>
      <w:r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>. Отпуск тепловой энергии котельными за 2013-2015 г.</w:t>
      </w:r>
    </w:p>
    <w:tbl>
      <w:tblPr>
        <w:tblStyle w:val="a7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5637"/>
        <w:gridCol w:w="1559"/>
        <w:gridCol w:w="1559"/>
        <w:gridCol w:w="1382"/>
      </w:tblGrid>
      <w:tr w:rsidR="00D96209" w:rsidRPr="004E2536" w:rsidTr="00D96209">
        <w:trPr>
          <w:trHeight w:val="100"/>
        </w:trPr>
        <w:tc>
          <w:tcPr>
            <w:tcW w:w="5637" w:type="dxa"/>
            <w:vMerge w:val="restart"/>
            <w:vAlign w:val="center"/>
          </w:tcPr>
          <w:p w:rsidR="00D96209" w:rsidRPr="004E2536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536">
              <w:rPr>
                <w:rFonts w:ascii="Times New Roman" w:hAnsi="Times New Roman"/>
                <w:sz w:val="20"/>
                <w:szCs w:val="20"/>
              </w:rPr>
              <w:t>Наименование котельной</w:t>
            </w:r>
          </w:p>
        </w:tc>
        <w:tc>
          <w:tcPr>
            <w:tcW w:w="4500" w:type="dxa"/>
            <w:gridSpan w:val="3"/>
            <w:vAlign w:val="center"/>
          </w:tcPr>
          <w:p w:rsidR="00D96209" w:rsidRPr="004E2536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536">
              <w:rPr>
                <w:rFonts w:ascii="Times New Roman" w:hAnsi="Times New Roman"/>
                <w:sz w:val="20"/>
                <w:szCs w:val="20"/>
              </w:rPr>
              <w:t>По годам, тыс. Гкал</w:t>
            </w:r>
          </w:p>
        </w:tc>
      </w:tr>
      <w:tr w:rsidR="00D96209" w:rsidRPr="004E2536" w:rsidTr="00D96209">
        <w:trPr>
          <w:trHeight w:val="318"/>
        </w:trPr>
        <w:tc>
          <w:tcPr>
            <w:tcW w:w="5637" w:type="dxa"/>
            <w:vMerge/>
            <w:vAlign w:val="center"/>
          </w:tcPr>
          <w:p w:rsidR="00D96209" w:rsidRPr="004E2536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D96209" w:rsidRPr="004E2536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536">
              <w:rPr>
                <w:rFonts w:ascii="Times New Roman" w:hAnsi="Times New Roman"/>
                <w:sz w:val="20"/>
                <w:szCs w:val="20"/>
              </w:rPr>
              <w:t>2013 г.</w:t>
            </w:r>
          </w:p>
        </w:tc>
        <w:tc>
          <w:tcPr>
            <w:tcW w:w="1559" w:type="dxa"/>
            <w:vAlign w:val="center"/>
          </w:tcPr>
          <w:p w:rsidR="00D96209" w:rsidRPr="004E2536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536">
              <w:rPr>
                <w:rFonts w:ascii="Times New Roman" w:hAnsi="Times New Roman"/>
                <w:sz w:val="20"/>
                <w:szCs w:val="20"/>
              </w:rPr>
              <w:t>2014 г.</w:t>
            </w:r>
          </w:p>
        </w:tc>
        <w:tc>
          <w:tcPr>
            <w:tcW w:w="1382" w:type="dxa"/>
            <w:vAlign w:val="center"/>
          </w:tcPr>
          <w:p w:rsidR="00D96209" w:rsidRPr="004E2536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536">
              <w:rPr>
                <w:rFonts w:ascii="Times New Roman" w:hAnsi="Times New Roman"/>
                <w:sz w:val="20"/>
                <w:szCs w:val="20"/>
              </w:rPr>
              <w:t>2015 г.</w:t>
            </w:r>
          </w:p>
        </w:tc>
      </w:tr>
      <w:tr w:rsidR="00D96209" w:rsidRPr="004E2536" w:rsidTr="00D96209">
        <w:tc>
          <w:tcPr>
            <w:tcW w:w="5637" w:type="dxa"/>
            <w:vAlign w:val="center"/>
          </w:tcPr>
          <w:p w:rsidR="00D96209" w:rsidRPr="004E2536" w:rsidRDefault="001A254E" w:rsidP="001A254E">
            <w:pPr>
              <w:pStyle w:val="Default"/>
              <w:jc w:val="center"/>
              <w:rPr>
                <w:sz w:val="20"/>
                <w:szCs w:val="20"/>
              </w:rPr>
            </w:pPr>
            <w:r w:rsidRPr="001A254E">
              <w:rPr>
                <w:sz w:val="22"/>
              </w:rPr>
              <w:t>ЖКЦ «</w:t>
            </w:r>
            <w:proofErr w:type="spellStart"/>
            <w:r w:rsidRPr="001A254E">
              <w:rPr>
                <w:sz w:val="22"/>
              </w:rPr>
              <w:t>Зупово</w:t>
            </w:r>
            <w:proofErr w:type="spellEnd"/>
            <w:r w:rsidRPr="001A254E">
              <w:rPr>
                <w:sz w:val="22"/>
              </w:rPr>
              <w:t>-Поляна»</w:t>
            </w:r>
          </w:p>
        </w:tc>
        <w:tc>
          <w:tcPr>
            <w:tcW w:w="1559" w:type="dxa"/>
            <w:vAlign w:val="center"/>
          </w:tcPr>
          <w:p w:rsidR="00D96209" w:rsidRPr="004E2536" w:rsidRDefault="001A254E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1126,05</w:t>
            </w:r>
          </w:p>
        </w:tc>
        <w:tc>
          <w:tcPr>
            <w:tcW w:w="1559" w:type="dxa"/>
            <w:vAlign w:val="center"/>
          </w:tcPr>
          <w:p w:rsidR="00D96209" w:rsidRPr="004E2536" w:rsidRDefault="001A254E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1126,05</w:t>
            </w:r>
          </w:p>
        </w:tc>
        <w:tc>
          <w:tcPr>
            <w:tcW w:w="1382" w:type="dxa"/>
            <w:vAlign w:val="center"/>
          </w:tcPr>
          <w:p w:rsidR="00D96209" w:rsidRPr="004E2536" w:rsidRDefault="001A254E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1126,05</w:t>
            </w:r>
          </w:p>
        </w:tc>
      </w:tr>
    </w:tbl>
    <w:p w:rsidR="00E27D99" w:rsidRPr="004E2536" w:rsidRDefault="00E27D99" w:rsidP="00E27D99">
      <w:pPr>
        <w:widowControl w:val="0"/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E27D99" w:rsidRDefault="00E27D99" w:rsidP="00C45D1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23F30950" wp14:editId="3DB90918">
            <wp:extent cx="5695950" cy="2762250"/>
            <wp:effectExtent l="0" t="0" r="19050" b="1905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E27D99" w:rsidRDefault="00E27D99" w:rsidP="00C45D1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Рисунок 1.</w:t>
      </w:r>
      <w:r w:rsidR="00C45D14">
        <w:rPr>
          <w:rFonts w:ascii="Times New Roman" w:hAnsi="Times New Roman" w:cs="Times New Roman"/>
          <w:color w:val="000000"/>
          <w:sz w:val="24"/>
          <w:szCs w:val="24"/>
        </w:rPr>
        <w:t>2 – Динамика отпуска тепловой энергии в сеть за 2013-2015 г.</w:t>
      </w:r>
    </w:p>
    <w:p w:rsidR="00C45D14" w:rsidRDefault="00C45D14" w:rsidP="00E27D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96209" w:rsidRPr="004E2536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Сведения по потреблению котельно-печного топлива по котельной </w:t>
      </w:r>
      <w:proofErr w:type="spellStart"/>
      <w:r w:rsidR="001A254E">
        <w:rPr>
          <w:rFonts w:ascii="Times New Roman" w:hAnsi="Times New Roman" w:cs="Times New Roman"/>
          <w:color w:val="000000"/>
          <w:sz w:val="24"/>
          <w:szCs w:val="24"/>
        </w:rPr>
        <w:t>г.п</w:t>
      </w:r>
      <w:proofErr w:type="spellEnd"/>
      <w:r w:rsidR="001A254E">
        <w:rPr>
          <w:rFonts w:ascii="Times New Roman" w:hAnsi="Times New Roman" w:cs="Times New Roman"/>
          <w:color w:val="000000"/>
          <w:sz w:val="24"/>
          <w:szCs w:val="24"/>
        </w:rPr>
        <w:t xml:space="preserve">. Умёт 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>в табл.1.</w:t>
      </w: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. Основным видом топлива для котельной является природный газ. </w:t>
      </w:r>
    </w:p>
    <w:p w:rsidR="00437A82" w:rsidRPr="00BB46BD" w:rsidRDefault="00437A82" w:rsidP="00BB46BD">
      <w:pPr>
        <w:pStyle w:val="1"/>
        <w:ind w:firstLine="709"/>
        <w:rPr>
          <w:rFonts w:ascii="Times New Roman" w:hAnsi="Times New Roman"/>
          <w:color w:val="auto"/>
          <w:sz w:val="24"/>
        </w:rPr>
      </w:pPr>
      <w:bookmarkStart w:id="7" w:name="_Toc444614235"/>
      <w:r w:rsidRPr="00BB46BD">
        <w:rPr>
          <w:rFonts w:ascii="Times New Roman" w:hAnsi="Times New Roman"/>
          <w:color w:val="auto"/>
          <w:sz w:val="24"/>
        </w:rPr>
        <w:t>1.2.3.1 Топливный баланс</w:t>
      </w:r>
      <w:bookmarkEnd w:id="7"/>
    </w:p>
    <w:p w:rsidR="00E27D99" w:rsidRDefault="00E27D99" w:rsidP="00E27D99">
      <w:pPr>
        <w:widowControl w:val="0"/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</w:p>
    <w:p w:rsidR="00D96209" w:rsidRPr="004E2536" w:rsidRDefault="00D96209" w:rsidP="001A25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Сведения по потреблению котельно-печного топлива по котельной </w:t>
      </w:r>
      <w:proofErr w:type="spellStart"/>
      <w:r w:rsidR="001A254E">
        <w:rPr>
          <w:rFonts w:ascii="Times New Roman" w:hAnsi="Times New Roman" w:cs="Times New Roman"/>
          <w:color w:val="000000"/>
          <w:sz w:val="24"/>
          <w:szCs w:val="24"/>
        </w:rPr>
        <w:t>г.п</w:t>
      </w:r>
      <w:proofErr w:type="spellEnd"/>
      <w:r w:rsidR="001A254E">
        <w:rPr>
          <w:rFonts w:ascii="Times New Roman" w:hAnsi="Times New Roman" w:cs="Times New Roman"/>
          <w:color w:val="000000"/>
          <w:sz w:val="24"/>
          <w:szCs w:val="24"/>
        </w:rPr>
        <w:t xml:space="preserve">. Умёт 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>в табл.1.</w:t>
      </w: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. Основным видом топлива для котельной является природный газ. </w:t>
      </w:r>
    </w:p>
    <w:p w:rsidR="00D96209" w:rsidRPr="004E2536" w:rsidRDefault="00D96209" w:rsidP="00D96209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>Таблица 1.</w:t>
      </w: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. Баланс топлива по всем котельным </w:t>
      </w:r>
      <w:proofErr w:type="spellStart"/>
      <w:r w:rsidR="001A254E">
        <w:rPr>
          <w:rFonts w:ascii="Times New Roman" w:hAnsi="Times New Roman" w:cs="Times New Roman"/>
          <w:color w:val="000000"/>
          <w:sz w:val="24"/>
          <w:szCs w:val="24"/>
        </w:rPr>
        <w:t>г.п</w:t>
      </w:r>
      <w:proofErr w:type="spellEnd"/>
      <w:r w:rsidR="001A254E">
        <w:rPr>
          <w:rFonts w:ascii="Times New Roman" w:hAnsi="Times New Roman" w:cs="Times New Roman"/>
          <w:color w:val="000000"/>
          <w:sz w:val="24"/>
          <w:szCs w:val="24"/>
        </w:rPr>
        <w:t xml:space="preserve">. Умёт 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>за 2015 г.</w:t>
      </w:r>
    </w:p>
    <w:tbl>
      <w:tblPr>
        <w:tblStyle w:val="a7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5070"/>
        <w:gridCol w:w="1688"/>
        <w:gridCol w:w="3380"/>
      </w:tblGrid>
      <w:tr w:rsidR="00D96209" w:rsidRPr="00083276" w:rsidTr="00D96209">
        <w:tc>
          <w:tcPr>
            <w:tcW w:w="5070" w:type="dxa"/>
            <w:vAlign w:val="center"/>
          </w:tcPr>
          <w:p w:rsidR="00D96209" w:rsidRPr="00083276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4"/>
              </w:rPr>
            </w:pPr>
            <w:r w:rsidRPr="00083276">
              <w:rPr>
                <w:rFonts w:ascii="Times New Roman" w:hAnsi="Times New Roman"/>
                <w:bCs/>
                <w:sz w:val="20"/>
                <w:szCs w:val="24"/>
              </w:rPr>
              <w:t>Наименование котельной</w:t>
            </w:r>
          </w:p>
        </w:tc>
        <w:tc>
          <w:tcPr>
            <w:tcW w:w="1688" w:type="dxa"/>
            <w:vAlign w:val="center"/>
          </w:tcPr>
          <w:p w:rsidR="00D96209" w:rsidRPr="00083276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4"/>
              </w:rPr>
            </w:pPr>
            <w:r w:rsidRPr="00083276">
              <w:rPr>
                <w:rFonts w:ascii="Times New Roman" w:hAnsi="Times New Roman"/>
                <w:bCs/>
                <w:sz w:val="20"/>
                <w:szCs w:val="24"/>
              </w:rPr>
              <w:t>Вид топлива</w:t>
            </w:r>
          </w:p>
        </w:tc>
        <w:tc>
          <w:tcPr>
            <w:tcW w:w="3380" w:type="dxa"/>
            <w:vAlign w:val="center"/>
          </w:tcPr>
          <w:p w:rsidR="00D96209" w:rsidRPr="00083276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4"/>
              </w:rPr>
            </w:pPr>
            <w:r w:rsidRPr="00D04567">
              <w:rPr>
                <w:rFonts w:ascii="Times New Roman" w:hAnsi="Times New Roman"/>
                <w:sz w:val="20"/>
              </w:rPr>
              <w:t>Годовой расход натурального топлива</w:t>
            </w:r>
            <w:r w:rsidRPr="00083276">
              <w:rPr>
                <w:rFonts w:ascii="Times New Roman" w:hAnsi="Times New Roman"/>
                <w:bCs/>
                <w:sz w:val="20"/>
                <w:szCs w:val="24"/>
              </w:rPr>
              <w:t>, тыс. м3</w:t>
            </w:r>
            <w:r>
              <w:rPr>
                <w:rFonts w:ascii="Times New Roman" w:hAnsi="Times New Roman"/>
                <w:bCs/>
                <w:sz w:val="20"/>
                <w:szCs w:val="24"/>
              </w:rPr>
              <w:t>/год</w:t>
            </w:r>
          </w:p>
        </w:tc>
      </w:tr>
      <w:tr w:rsidR="00D96209" w:rsidRPr="00083276" w:rsidTr="00D96209">
        <w:tc>
          <w:tcPr>
            <w:tcW w:w="5070" w:type="dxa"/>
            <w:vAlign w:val="center"/>
          </w:tcPr>
          <w:p w:rsidR="00D96209" w:rsidRPr="00083276" w:rsidRDefault="001A254E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ЖКЦ «</w:t>
            </w:r>
            <w:proofErr w:type="spellStart"/>
            <w:r>
              <w:rPr>
                <w:rFonts w:ascii="Times New Roman" w:hAnsi="Times New Roman"/>
                <w:szCs w:val="24"/>
              </w:rPr>
              <w:t>Зупово</w:t>
            </w:r>
            <w:proofErr w:type="spellEnd"/>
            <w:r>
              <w:rPr>
                <w:rFonts w:ascii="Times New Roman" w:hAnsi="Times New Roman"/>
                <w:szCs w:val="24"/>
              </w:rPr>
              <w:t>-Поляна»</w:t>
            </w:r>
          </w:p>
        </w:tc>
        <w:tc>
          <w:tcPr>
            <w:tcW w:w="1688" w:type="dxa"/>
            <w:vAlign w:val="center"/>
          </w:tcPr>
          <w:p w:rsidR="00D96209" w:rsidRPr="00083276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Cs/>
                <w:sz w:val="20"/>
                <w:szCs w:val="24"/>
              </w:rPr>
              <w:t>Г</w:t>
            </w:r>
            <w:r w:rsidRPr="00083276">
              <w:rPr>
                <w:rFonts w:ascii="Times New Roman" w:hAnsi="Times New Roman"/>
                <w:bCs/>
                <w:sz w:val="20"/>
                <w:szCs w:val="24"/>
              </w:rPr>
              <w:t>аз</w:t>
            </w:r>
          </w:p>
        </w:tc>
        <w:tc>
          <w:tcPr>
            <w:tcW w:w="3380" w:type="dxa"/>
            <w:vAlign w:val="center"/>
          </w:tcPr>
          <w:p w:rsidR="00D96209" w:rsidRPr="00083276" w:rsidRDefault="001A254E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</w:rPr>
              <w:t>146,98</w:t>
            </w:r>
          </w:p>
        </w:tc>
      </w:tr>
    </w:tbl>
    <w:p w:rsidR="00437A82" w:rsidRPr="00BB46BD" w:rsidRDefault="00437A82" w:rsidP="00BB46BD">
      <w:pPr>
        <w:pStyle w:val="1"/>
        <w:ind w:firstLine="709"/>
        <w:rPr>
          <w:rFonts w:ascii="Times New Roman" w:hAnsi="Times New Roman"/>
          <w:bCs w:val="0"/>
          <w:color w:val="auto"/>
          <w:sz w:val="24"/>
          <w:szCs w:val="24"/>
        </w:rPr>
      </w:pPr>
      <w:bookmarkStart w:id="8" w:name="_Toc444614236"/>
      <w:r w:rsidRPr="00BB46BD">
        <w:rPr>
          <w:rFonts w:ascii="Times New Roman" w:hAnsi="Times New Roman"/>
          <w:bCs w:val="0"/>
          <w:color w:val="auto"/>
          <w:sz w:val="24"/>
          <w:szCs w:val="24"/>
        </w:rPr>
        <w:t>1.2.4. Тепловые сети</w:t>
      </w:r>
      <w:bookmarkEnd w:id="8"/>
    </w:p>
    <w:p w:rsidR="00437A82" w:rsidRPr="004E2536" w:rsidRDefault="00437A82" w:rsidP="00437A82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20" w:firstLine="720"/>
        <w:jc w:val="both"/>
        <w:rPr>
          <w:rFonts w:ascii="Times New Roman" w:hAnsi="Times New Roman"/>
          <w:sz w:val="24"/>
          <w:szCs w:val="24"/>
        </w:rPr>
      </w:pPr>
    </w:p>
    <w:p w:rsidR="001A254E" w:rsidRDefault="00D96209" w:rsidP="00D96209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20" w:firstLine="720"/>
        <w:jc w:val="both"/>
        <w:rPr>
          <w:rFonts w:ascii="Times New Roman" w:hAnsi="Times New Roman"/>
          <w:sz w:val="24"/>
          <w:szCs w:val="24"/>
        </w:rPr>
      </w:pPr>
      <w:bookmarkStart w:id="9" w:name="page59"/>
      <w:bookmarkEnd w:id="9"/>
      <w:r w:rsidRPr="00825359">
        <w:rPr>
          <w:rFonts w:ascii="Times New Roman" w:hAnsi="Times New Roman"/>
          <w:sz w:val="24"/>
          <w:szCs w:val="24"/>
        </w:rPr>
        <w:t xml:space="preserve">Общие характеристики тепловых сетей (протяженность </w:t>
      </w:r>
      <w:r>
        <w:rPr>
          <w:rFonts w:ascii="Times New Roman" w:hAnsi="Times New Roman"/>
          <w:sz w:val="24"/>
          <w:szCs w:val="24"/>
        </w:rPr>
        <w:t>в однотрубном исчислении и сред</w:t>
      </w:r>
      <w:r w:rsidRPr="00825359">
        <w:rPr>
          <w:rFonts w:ascii="Times New Roman" w:hAnsi="Times New Roman"/>
          <w:sz w:val="24"/>
          <w:szCs w:val="24"/>
        </w:rPr>
        <w:t xml:space="preserve">ний по материальной характеристике диаметр трубопровода) </w:t>
      </w:r>
      <w:proofErr w:type="spellStart"/>
      <w:r w:rsidR="001A254E">
        <w:rPr>
          <w:rFonts w:ascii="Times New Roman" w:hAnsi="Times New Roman" w:cs="Times New Roman"/>
          <w:color w:val="000000"/>
          <w:sz w:val="24"/>
          <w:szCs w:val="24"/>
        </w:rPr>
        <w:t>г.п</w:t>
      </w:r>
      <w:proofErr w:type="spellEnd"/>
      <w:r w:rsidR="001A254E">
        <w:rPr>
          <w:rFonts w:ascii="Times New Roman" w:hAnsi="Times New Roman" w:cs="Times New Roman"/>
          <w:color w:val="000000"/>
          <w:sz w:val="24"/>
          <w:szCs w:val="24"/>
        </w:rPr>
        <w:t>. Умёт</w:t>
      </w:r>
      <w:r>
        <w:rPr>
          <w:rFonts w:ascii="Times New Roman" w:hAnsi="Times New Roman"/>
          <w:sz w:val="24"/>
          <w:szCs w:val="24"/>
        </w:rPr>
        <w:t xml:space="preserve"> и их динамика </w:t>
      </w:r>
      <w:r w:rsidRPr="00825359">
        <w:rPr>
          <w:rFonts w:ascii="Times New Roman" w:hAnsi="Times New Roman"/>
          <w:sz w:val="24"/>
          <w:szCs w:val="24"/>
        </w:rPr>
        <w:t xml:space="preserve">представлена в табл. </w:t>
      </w:r>
      <w:r>
        <w:rPr>
          <w:rFonts w:ascii="Times New Roman" w:hAnsi="Times New Roman"/>
          <w:sz w:val="24"/>
          <w:szCs w:val="24"/>
        </w:rPr>
        <w:t>1.4</w:t>
      </w:r>
      <w:r w:rsidRPr="00825359">
        <w:rPr>
          <w:rFonts w:ascii="Times New Roman" w:hAnsi="Times New Roman"/>
          <w:sz w:val="24"/>
          <w:szCs w:val="24"/>
        </w:rPr>
        <w:t xml:space="preserve">. Протяженность теплосети (на период начала их эксплуатации теплоснабжающей организацией </w:t>
      </w:r>
      <w:r w:rsidR="001A254E">
        <w:rPr>
          <w:rFonts w:ascii="Times New Roman" w:hAnsi="Times New Roman"/>
          <w:sz w:val="24"/>
          <w:szCs w:val="24"/>
        </w:rPr>
        <w:t>ЖКЦ «</w:t>
      </w:r>
      <w:proofErr w:type="spellStart"/>
      <w:r w:rsidR="001A254E">
        <w:rPr>
          <w:rFonts w:ascii="Times New Roman" w:hAnsi="Times New Roman"/>
          <w:sz w:val="24"/>
          <w:szCs w:val="24"/>
        </w:rPr>
        <w:t>Зупово</w:t>
      </w:r>
      <w:proofErr w:type="spellEnd"/>
      <w:r w:rsidR="001A254E">
        <w:rPr>
          <w:rFonts w:ascii="Times New Roman" w:hAnsi="Times New Roman"/>
          <w:sz w:val="24"/>
          <w:szCs w:val="24"/>
        </w:rPr>
        <w:t>-Поляна»</w:t>
      </w:r>
      <w:r>
        <w:rPr>
          <w:rFonts w:ascii="Times New Roman" w:hAnsi="Times New Roman"/>
          <w:sz w:val="24"/>
          <w:szCs w:val="24"/>
        </w:rPr>
        <w:t>)</w:t>
      </w:r>
      <w:r w:rsidRPr="0082535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однотрубном исчислении состав</w:t>
      </w:r>
      <w:r w:rsidRPr="00825359">
        <w:rPr>
          <w:rFonts w:ascii="Times New Roman" w:hAnsi="Times New Roman"/>
          <w:sz w:val="24"/>
          <w:szCs w:val="24"/>
        </w:rPr>
        <w:t xml:space="preserve">лял </w:t>
      </w:r>
      <w:r w:rsidR="001A254E">
        <w:rPr>
          <w:rFonts w:ascii="Times New Roman" w:hAnsi="Times New Roman"/>
          <w:sz w:val="24"/>
          <w:szCs w:val="24"/>
        </w:rPr>
        <w:t>799</w:t>
      </w:r>
      <w:r>
        <w:rPr>
          <w:rFonts w:ascii="Times New Roman" w:hAnsi="Times New Roman"/>
          <w:sz w:val="24"/>
          <w:szCs w:val="24"/>
        </w:rPr>
        <w:t xml:space="preserve"> </w:t>
      </w:r>
      <w:r w:rsidRPr="00825359">
        <w:rPr>
          <w:rFonts w:ascii="Times New Roman" w:hAnsi="Times New Roman"/>
          <w:sz w:val="24"/>
          <w:szCs w:val="24"/>
        </w:rPr>
        <w:t xml:space="preserve">м. Средний диаметр теплосети по материальной характеристике </w:t>
      </w:r>
      <w:r>
        <w:rPr>
          <w:rFonts w:ascii="Times New Roman" w:hAnsi="Times New Roman"/>
          <w:sz w:val="24"/>
          <w:szCs w:val="24"/>
        </w:rPr>
        <w:t>равен 0,</w:t>
      </w:r>
      <w:r w:rsidR="001A254E">
        <w:rPr>
          <w:rFonts w:ascii="Times New Roman" w:hAnsi="Times New Roman"/>
          <w:sz w:val="24"/>
          <w:szCs w:val="24"/>
        </w:rPr>
        <w:t>093</w:t>
      </w:r>
      <w:r>
        <w:rPr>
          <w:rFonts w:ascii="Times New Roman" w:hAnsi="Times New Roman"/>
          <w:sz w:val="24"/>
          <w:szCs w:val="24"/>
        </w:rPr>
        <w:t xml:space="preserve"> м.</w:t>
      </w:r>
    </w:p>
    <w:p w:rsidR="00D96209" w:rsidRDefault="00D96209" w:rsidP="00D96209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2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D96209" w:rsidRPr="00013B7D" w:rsidRDefault="00D96209" w:rsidP="00D96209">
      <w:pPr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/>
          <w:sz w:val="24"/>
          <w:szCs w:val="24"/>
        </w:rPr>
      </w:pPr>
    </w:p>
    <w:p w:rsidR="00D96209" w:rsidRPr="00AD5D9C" w:rsidRDefault="00D96209" w:rsidP="00D96209">
      <w:pPr>
        <w:widowControl w:val="0"/>
        <w:autoSpaceDE w:val="0"/>
        <w:autoSpaceDN w:val="0"/>
        <w:adjustRightInd w:val="0"/>
        <w:spacing w:after="0" w:line="240" w:lineRule="auto"/>
        <w:ind w:left="20"/>
        <w:rPr>
          <w:rFonts w:ascii="Times New Roman" w:hAnsi="Times New Roman"/>
          <w:sz w:val="24"/>
          <w:szCs w:val="24"/>
        </w:rPr>
      </w:pPr>
      <w:r w:rsidRPr="00AD5D9C">
        <w:rPr>
          <w:rFonts w:ascii="Times New Roman" w:hAnsi="Times New Roman"/>
          <w:sz w:val="24"/>
          <w:szCs w:val="24"/>
        </w:rPr>
        <w:lastRenderedPageBreak/>
        <w:t xml:space="preserve">Таблица </w:t>
      </w:r>
      <w:r>
        <w:rPr>
          <w:rFonts w:ascii="Times New Roman" w:hAnsi="Times New Roman"/>
          <w:sz w:val="24"/>
          <w:szCs w:val="24"/>
        </w:rPr>
        <w:t>1</w:t>
      </w:r>
      <w:r w:rsidRPr="00AD5D9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4.</w:t>
      </w:r>
      <w:r w:rsidRPr="00AD5D9C">
        <w:rPr>
          <w:rFonts w:ascii="Times New Roman" w:hAnsi="Times New Roman"/>
          <w:sz w:val="24"/>
          <w:szCs w:val="24"/>
        </w:rPr>
        <w:t xml:space="preserve"> – Общие характеристики тепловых сетей</w:t>
      </w:r>
    </w:p>
    <w:p w:rsidR="00D96209" w:rsidRPr="00AD5D9C" w:rsidRDefault="00D96209" w:rsidP="00D9620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5"/>
        <w:gridCol w:w="2401"/>
        <w:gridCol w:w="2416"/>
        <w:gridCol w:w="1604"/>
        <w:gridCol w:w="11"/>
        <w:gridCol w:w="1240"/>
      </w:tblGrid>
      <w:tr w:rsidR="00D96209" w:rsidRPr="00534360" w:rsidTr="00D96209">
        <w:trPr>
          <w:trHeight w:val="284"/>
        </w:trPr>
        <w:tc>
          <w:tcPr>
            <w:tcW w:w="2465" w:type="dxa"/>
            <w:vMerge w:val="restart"/>
            <w:shd w:val="clear" w:color="auto" w:fill="auto"/>
            <w:vAlign w:val="center"/>
          </w:tcPr>
          <w:p w:rsidR="00D96209" w:rsidRPr="004075EF" w:rsidRDefault="00D96209" w:rsidP="00D96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4075EF">
              <w:rPr>
                <w:rFonts w:ascii="Times New Roman" w:hAnsi="Times New Roman"/>
                <w:szCs w:val="24"/>
              </w:rPr>
              <w:t xml:space="preserve">Наименование теплоснабжающей и </w:t>
            </w:r>
            <w:proofErr w:type="spellStart"/>
            <w:r w:rsidRPr="004075EF">
              <w:rPr>
                <w:rFonts w:ascii="Times New Roman" w:hAnsi="Times New Roman"/>
                <w:szCs w:val="24"/>
              </w:rPr>
              <w:t>теплосетевой</w:t>
            </w:r>
            <w:proofErr w:type="spellEnd"/>
            <w:r w:rsidRPr="004075EF">
              <w:rPr>
                <w:rFonts w:ascii="Times New Roman" w:hAnsi="Times New Roman"/>
                <w:szCs w:val="24"/>
              </w:rPr>
              <w:t xml:space="preserve"> организации</w:t>
            </w:r>
          </w:p>
        </w:tc>
        <w:tc>
          <w:tcPr>
            <w:tcW w:w="2401" w:type="dxa"/>
            <w:vMerge w:val="restart"/>
            <w:shd w:val="clear" w:color="auto" w:fill="auto"/>
            <w:vAlign w:val="center"/>
          </w:tcPr>
          <w:p w:rsidR="00D96209" w:rsidRPr="00DB5F05" w:rsidRDefault="00D96209" w:rsidP="00D96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DB5F05">
              <w:rPr>
                <w:rFonts w:ascii="Times New Roman" w:hAnsi="Times New Roman"/>
                <w:szCs w:val="24"/>
              </w:rPr>
              <w:t xml:space="preserve">Протяженность трубопроводов тепловых сетей в </w:t>
            </w:r>
            <w:r>
              <w:rPr>
                <w:rFonts w:ascii="Times New Roman" w:hAnsi="Times New Roman"/>
                <w:szCs w:val="24"/>
              </w:rPr>
              <w:t>одно</w:t>
            </w:r>
            <w:r w:rsidRPr="00DB5F05">
              <w:rPr>
                <w:rFonts w:ascii="Times New Roman" w:hAnsi="Times New Roman"/>
                <w:szCs w:val="24"/>
              </w:rPr>
              <w:t>трубно</w:t>
            </w:r>
            <w:r>
              <w:rPr>
                <w:rFonts w:ascii="Times New Roman" w:hAnsi="Times New Roman"/>
                <w:szCs w:val="24"/>
              </w:rPr>
              <w:t>м</w:t>
            </w:r>
            <w:r w:rsidRPr="00DB5F05">
              <w:rPr>
                <w:rFonts w:ascii="Times New Roman" w:hAnsi="Times New Roman"/>
                <w:szCs w:val="24"/>
              </w:rPr>
              <w:t xml:space="preserve"> исчислении, </w:t>
            </w:r>
            <w:proofErr w:type="gramStart"/>
            <w:r w:rsidRPr="00DB5F05">
              <w:rPr>
                <w:rFonts w:ascii="Times New Roman" w:hAnsi="Times New Roman"/>
                <w:szCs w:val="24"/>
              </w:rPr>
              <w:t>м</w:t>
            </w:r>
            <w:proofErr w:type="gramEnd"/>
          </w:p>
        </w:tc>
        <w:tc>
          <w:tcPr>
            <w:tcW w:w="2416" w:type="dxa"/>
            <w:vMerge w:val="restart"/>
            <w:shd w:val="clear" w:color="auto" w:fill="auto"/>
            <w:vAlign w:val="center"/>
          </w:tcPr>
          <w:p w:rsidR="00D96209" w:rsidRPr="00DB5F05" w:rsidRDefault="00D96209" w:rsidP="00D96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DB5F05">
              <w:rPr>
                <w:rFonts w:ascii="Times New Roman" w:hAnsi="Times New Roman"/>
                <w:szCs w:val="24"/>
              </w:rPr>
              <w:t xml:space="preserve">Средний (по материальной характеристике) наружный диаметр трубопроводов тепловых сетей, </w:t>
            </w:r>
            <w:proofErr w:type="gramStart"/>
            <w:r w:rsidRPr="00DB5F05">
              <w:rPr>
                <w:rFonts w:ascii="Times New Roman" w:hAnsi="Times New Roman"/>
                <w:szCs w:val="24"/>
              </w:rPr>
              <w:t>м</w:t>
            </w:r>
            <w:proofErr w:type="gramEnd"/>
          </w:p>
        </w:tc>
        <w:tc>
          <w:tcPr>
            <w:tcW w:w="2855" w:type="dxa"/>
            <w:gridSpan w:val="3"/>
            <w:shd w:val="clear" w:color="auto" w:fill="auto"/>
            <w:vAlign w:val="center"/>
          </w:tcPr>
          <w:p w:rsidR="00D96209" w:rsidRPr="00DB5F05" w:rsidRDefault="00D96209" w:rsidP="00D96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DB5F05">
              <w:rPr>
                <w:rFonts w:ascii="Times New Roman" w:hAnsi="Times New Roman"/>
                <w:szCs w:val="24"/>
              </w:rPr>
              <w:t xml:space="preserve">Объем трубопроводов тепловых сетей, </w:t>
            </w:r>
            <w:r w:rsidRPr="00DB5F05">
              <w:rPr>
                <w:rFonts w:ascii="Times New Roman" w:hAnsi="Times New Roman"/>
                <w:bCs/>
                <w:w w:val="99"/>
              </w:rPr>
              <w:t>м</w:t>
            </w:r>
            <w:r w:rsidRPr="00DB5F05">
              <w:rPr>
                <w:rFonts w:ascii="Times New Roman" w:hAnsi="Times New Roman"/>
                <w:bCs/>
                <w:w w:val="99"/>
                <w:vertAlign w:val="superscript"/>
              </w:rPr>
              <w:t>3</w:t>
            </w:r>
          </w:p>
        </w:tc>
      </w:tr>
      <w:tr w:rsidR="00D96209" w:rsidRPr="007214FC" w:rsidTr="00D96209">
        <w:trPr>
          <w:trHeight w:val="284"/>
        </w:trPr>
        <w:tc>
          <w:tcPr>
            <w:tcW w:w="2465" w:type="dxa"/>
            <w:vMerge/>
            <w:shd w:val="clear" w:color="auto" w:fill="auto"/>
            <w:vAlign w:val="center"/>
          </w:tcPr>
          <w:p w:rsidR="00D96209" w:rsidRPr="00DB5F05" w:rsidRDefault="00D96209" w:rsidP="00D96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01" w:type="dxa"/>
            <w:vMerge/>
            <w:shd w:val="clear" w:color="auto" w:fill="auto"/>
            <w:vAlign w:val="center"/>
          </w:tcPr>
          <w:p w:rsidR="00D96209" w:rsidRPr="00DB5F05" w:rsidRDefault="00D96209" w:rsidP="00D96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16" w:type="dxa"/>
            <w:vMerge/>
            <w:shd w:val="clear" w:color="auto" w:fill="auto"/>
            <w:vAlign w:val="center"/>
          </w:tcPr>
          <w:p w:rsidR="00D96209" w:rsidRPr="00DB5F05" w:rsidRDefault="00D96209" w:rsidP="00D96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15" w:type="dxa"/>
            <w:gridSpan w:val="2"/>
            <w:shd w:val="clear" w:color="auto" w:fill="auto"/>
            <w:vAlign w:val="center"/>
          </w:tcPr>
          <w:p w:rsidR="00D96209" w:rsidRPr="007214FC" w:rsidRDefault="00D96209" w:rsidP="00D96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7214FC">
              <w:rPr>
                <w:rFonts w:ascii="Times New Roman" w:hAnsi="Times New Roman"/>
                <w:szCs w:val="24"/>
              </w:rPr>
              <w:t>Отопительный период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D96209" w:rsidRPr="007214FC" w:rsidRDefault="00D96209" w:rsidP="00D96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7214FC">
              <w:rPr>
                <w:rFonts w:ascii="Times New Roman" w:hAnsi="Times New Roman"/>
                <w:szCs w:val="24"/>
              </w:rPr>
              <w:t>Летний период</w:t>
            </w:r>
          </w:p>
        </w:tc>
      </w:tr>
      <w:tr w:rsidR="00D96209" w:rsidRPr="007214FC" w:rsidTr="00D96209">
        <w:trPr>
          <w:trHeight w:val="284"/>
        </w:trPr>
        <w:tc>
          <w:tcPr>
            <w:tcW w:w="2465" w:type="dxa"/>
            <w:shd w:val="clear" w:color="auto" w:fill="auto"/>
            <w:vAlign w:val="center"/>
          </w:tcPr>
          <w:p w:rsidR="00D96209" w:rsidRPr="007214FC" w:rsidRDefault="00D96209" w:rsidP="00D96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7214FC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D96209" w:rsidRPr="007214FC" w:rsidRDefault="00D96209" w:rsidP="00D96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7214FC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2416" w:type="dxa"/>
            <w:shd w:val="clear" w:color="auto" w:fill="auto"/>
            <w:vAlign w:val="center"/>
          </w:tcPr>
          <w:p w:rsidR="00D96209" w:rsidRPr="007214FC" w:rsidRDefault="00D96209" w:rsidP="00D96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7214FC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615" w:type="dxa"/>
            <w:gridSpan w:val="2"/>
            <w:shd w:val="clear" w:color="auto" w:fill="auto"/>
            <w:vAlign w:val="center"/>
          </w:tcPr>
          <w:p w:rsidR="00D96209" w:rsidRPr="007214FC" w:rsidRDefault="00D96209" w:rsidP="00D96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7214FC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D96209" w:rsidRPr="007214FC" w:rsidRDefault="00D96209" w:rsidP="00D96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7214FC">
              <w:rPr>
                <w:rFonts w:ascii="Times New Roman" w:hAnsi="Times New Roman"/>
                <w:szCs w:val="24"/>
              </w:rPr>
              <w:t>5</w:t>
            </w:r>
          </w:p>
        </w:tc>
      </w:tr>
      <w:tr w:rsidR="00D96209" w:rsidRPr="00534360" w:rsidTr="00D96209">
        <w:trPr>
          <w:trHeight w:val="284"/>
        </w:trPr>
        <w:tc>
          <w:tcPr>
            <w:tcW w:w="10137" w:type="dxa"/>
            <w:gridSpan w:val="6"/>
            <w:shd w:val="clear" w:color="auto" w:fill="auto"/>
            <w:vAlign w:val="center"/>
          </w:tcPr>
          <w:p w:rsidR="00D96209" w:rsidRPr="00DB5F05" w:rsidRDefault="00D96209" w:rsidP="00D96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DB5F05">
              <w:rPr>
                <w:rFonts w:ascii="Times New Roman" w:hAnsi="Times New Roman"/>
                <w:szCs w:val="24"/>
              </w:rPr>
              <w:t>Характеристика теплосети СЦТ в 2015 г.</w:t>
            </w:r>
          </w:p>
        </w:tc>
      </w:tr>
      <w:tr w:rsidR="00D96209" w:rsidRPr="007214FC" w:rsidTr="00D96209">
        <w:trPr>
          <w:trHeight w:val="284"/>
        </w:trPr>
        <w:tc>
          <w:tcPr>
            <w:tcW w:w="2465" w:type="dxa"/>
            <w:shd w:val="clear" w:color="auto" w:fill="auto"/>
            <w:vAlign w:val="center"/>
          </w:tcPr>
          <w:p w:rsidR="00D96209" w:rsidRPr="007214FC" w:rsidRDefault="00D96209" w:rsidP="00D96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7214FC">
              <w:rPr>
                <w:rFonts w:ascii="Times New Roman" w:hAnsi="Times New Roman"/>
                <w:szCs w:val="24"/>
              </w:rPr>
              <w:t>СЦТ от котельной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D96209" w:rsidRPr="00B8324A" w:rsidRDefault="001A254E" w:rsidP="00D96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799</w:t>
            </w:r>
          </w:p>
        </w:tc>
        <w:tc>
          <w:tcPr>
            <w:tcW w:w="2416" w:type="dxa"/>
            <w:shd w:val="clear" w:color="auto" w:fill="auto"/>
            <w:vAlign w:val="center"/>
          </w:tcPr>
          <w:p w:rsidR="00D96209" w:rsidRPr="000D4BEC" w:rsidRDefault="00D96209" w:rsidP="001A2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</w:t>
            </w:r>
            <w:r w:rsidR="001A254E">
              <w:rPr>
                <w:rFonts w:ascii="Times New Roman" w:hAnsi="Times New Roman"/>
                <w:szCs w:val="24"/>
              </w:rPr>
              <w:t>093</w:t>
            </w:r>
          </w:p>
        </w:tc>
        <w:tc>
          <w:tcPr>
            <w:tcW w:w="1604" w:type="dxa"/>
            <w:shd w:val="clear" w:color="auto" w:fill="auto"/>
            <w:vAlign w:val="center"/>
          </w:tcPr>
          <w:p w:rsidR="00D96209" w:rsidRPr="00DE2175" w:rsidRDefault="001A254E" w:rsidP="00D96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Cs/>
                <w:color w:val="333333"/>
                <w:sz w:val="24"/>
                <w:szCs w:val="20"/>
                <w:shd w:val="clear" w:color="auto" w:fill="FFFFFF"/>
              </w:rPr>
              <w:t>22,23</w:t>
            </w:r>
          </w:p>
        </w:tc>
        <w:tc>
          <w:tcPr>
            <w:tcW w:w="1251" w:type="dxa"/>
            <w:gridSpan w:val="2"/>
            <w:shd w:val="clear" w:color="auto" w:fill="auto"/>
            <w:vAlign w:val="center"/>
          </w:tcPr>
          <w:p w:rsidR="00D96209" w:rsidRPr="00DE2175" w:rsidRDefault="00D96209" w:rsidP="00D96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</w:tr>
    </w:tbl>
    <w:p w:rsidR="00C64B6C" w:rsidRDefault="00C64B6C" w:rsidP="00D96209">
      <w:pPr>
        <w:widowControl w:val="0"/>
        <w:overflowPunct w:val="0"/>
        <w:autoSpaceDE w:val="0"/>
        <w:autoSpaceDN w:val="0"/>
        <w:adjustRightInd w:val="0"/>
        <w:spacing w:after="0" w:line="223" w:lineRule="auto"/>
        <w:ind w:left="20" w:right="60" w:firstLine="720"/>
        <w:jc w:val="both"/>
        <w:rPr>
          <w:rFonts w:ascii="Times New Roman" w:hAnsi="Times New Roman"/>
          <w:sz w:val="24"/>
          <w:szCs w:val="24"/>
        </w:rPr>
      </w:pPr>
    </w:p>
    <w:p w:rsidR="00D96209" w:rsidRDefault="00D96209" w:rsidP="00D96209">
      <w:pPr>
        <w:widowControl w:val="0"/>
        <w:overflowPunct w:val="0"/>
        <w:autoSpaceDE w:val="0"/>
        <w:autoSpaceDN w:val="0"/>
        <w:adjustRightInd w:val="0"/>
        <w:spacing w:after="0" w:line="223" w:lineRule="auto"/>
        <w:ind w:left="20" w:right="60" w:firstLine="720"/>
        <w:jc w:val="both"/>
        <w:rPr>
          <w:rFonts w:ascii="Times New Roman" w:hAnsi="Times New Roman"/>
          <w:sz w:val="24"/>
          <w:szCs w:val="24"/>
        </w:rPr>
      </w:pPr>
      <w:r w:rsidRPr="00825359">
        <w:rPr>
          <w:rFonts w:ascii="Times New Roman" w:hAnsi="Times New Roman"/>
          <w:sz w:val="24"/>
          <w:szCs w:val="24"/>
        </w:rPr>
        <w:t>Ка</w:t>
      </w:r>
      <w:r>
        <w:rPr>
          <w:rFonts w:ascii="Times New Roman" w:hAnsi="Times New Roman"/>
          <w:sz w:val="24"/>
          <w:szCs w:val="24"/>
        </w:rPr>
        <w:t xml:space="preserve">к отмечено выше, тепловые сети </w:t>
      </w:r>
      <w:proofErr w:type="spellStart"/>
      <w:r w:rsidR="001A254E">
        <w:rPr>
          <w:rFonts w:ascii="Times New Roman" w:hAnsi="Times New Roman" w:cs="Times New Roman"/>
          <w:color w:val="000000"/>
          <w:sz w:val="24"/>
          <w:szCs w:val="24"/>
        </w:rPr>
        <w:t>г.п</w:t>
      </w:r>
      <w:proofErr w:type="spellEnd"/>
      <w:r w:rsidR="001A254E">
        <w:rPr>
          <w:rFonts w:ascii="Times New Roman" w:hAnsi="Times New Roman" w:cs="Times New Roman"/>
          <w:color w:val="000000"/>
          <w:sz w:val="24"/>
          <w:szCs w:val="24"/>
        </w:rPr>
        <w:t xml:space="preserve">. Умёт </w:t>
      </w:r>
      <w:r>
        <w:rPr>
          <w:rFonts w:ascii="Times New Roman" w:hAnsi="Times New Roman"/>
          <w:sz w:val="24"/>
          <w:szCs w:val="24"/>
        </w:rPr>
        <w:t>представ</w:t>
      </w:r>
      <w:r w:rsidRPr="00825359">
        <w:rPr>
          <w:rFonts w:ascii="Times New Roman" w:hAnsi="Times New Roman"/>
          <w:sz w:val="24"/>
          <w:szCs w:val="24"/>
        </w:rPr>
        <w:t>лена структура тепловых сетей по их типу прок</w:t>
      </w:r>
      <w:r>
        <w:rPr>
          <w:rFonts w:ascii="Times New Roman" w:hAnsi="Times New Roman"/>
          <w:sz w:val="24"/>
          <w:szCs w:val="24"/>
        </w:rPr>
        <w:t>ладки в таблице 1.5.</w:t>
      </w:r>
    </w:p>
    <w:p w:rsidR="00D96209" w:rsidRPr="00825359" w:rsidRDefault="00D96209" w:rsidP="00D96209">
      <w:pPr>
        <w:widowControl w:val="0"/>
        <w:overflowPunct w:val="0"/>
        <w:autoSpaceDE w:val="0"/>
        <w:autoSpaceDN w:val="0"/>
        <w:adjustRightInd w:val="0"/>
        <w:spacing w:after="0" w:line="223" w:lineRule="auto"/>
        <w:ind w:left="20" w:right="60" w:firstLine="720"/>
        <w:jc w:val="both"/>
        <w:rPr>
          <w:rFonts w:ascii="Times New Roman" w:hAnsi="Times New Roman"/>
          <w:sz w:val="24"/>
          <w:szCs w:val="24"/>
        </w:rPr>
      </w:pPr>
    </w:p>
    <w:p w:rsidR="00D96209" w:rsidRPr="00825359" w:rsidRDefault="00D96209" w:rsidP="00D96209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</w:rPr>
      </w:pPr>
    </w:p>
    <w:p w:rsidR="00D96209" w:rsidRDefault="00D96209" w:rsidP="00D96209">
      <w:pPr>
        <w:widowControl w:val="0"/>
        <w:autoSpaceDE w:val="0"/>
        <w:autoSpaceDN w:val="0"/>
        <w:adjustRightInd w:val="0"/>
        <w:spacing w:after="0" w:line="240" w:lineRule="auto"/>
        <w:ind w:left="20"/>
        <w:rPr>
          <w:rFonts w:ascii="Times New Roman" w:hAnsi="Times New Roman"/>
          <w:sz w:val="24"/>
          <w:szCs w:val="24"/>
        </w:rPr>
      </w:pPr>
      <w:r w:rsidRPr="00825359">
        <w:rPr>
          <w:rFonts w:ascii="Times New Roman" w:hAnsi="Times New Roman"/>
          <w:sz w:val="24"/>
          <w:szCs w:val="24"/>
        </w:rPr>
        <w:t xml:space="preserve">Таблица </w:t>
      </w:r>
      <w:r>
        <w:rPr>
          <w:rFonts w:ascii="Times New Roman" w:hAnsi="Times New Roman"/>
          <w:sz w:val="24"/>
          <w:szCs w:val="24"/>
        </w:rPr>
        <w:t>1</w:t>
      </w:r>
      <w:r w:rsidRPr="0082535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5.</w:t>
      </w:r>
      <w:r w:rsidRPr="00825359">
        <w:rPr>
          <w:rFonts w:ascii="Times New Roman" w:hAnsi="Times New Roman"/>
          <w:sz w:val="24"/>
          <w:szCs w:val="24"/>
        </w:rPr>
        <w:t xml:space="preserve"> - Структура тепловых сетей по их типу прокладки</w:t>
      </w:r>
    </w:p>
    <w:tbl>
      <w:tblPr>
        <w:tblW w:w="0" w:type="auto"/>
        <w:tblInd w:w="2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20"/>
        <w:gridCol w:w="2511"/>
        <w:gridCol w:w="2009"/>
        <w:gridCol w:w="2266"/>
      </w:tblGrid>
      <w:tr w:rsidR="00D96209" w:rsidRPr="00534360" w:rsidTr="00D96209">
        <w:trPr>
          <w:trHeight w:val="945"/>
        </w:trPr>
        <w:tc>
          <w:tcPr>
            <w:tcW w:w="2920" w:type="dxa"/>
            <w:shd w:val="clear" w:color="auto" w:fill="auto"/>
            <w:vAlign w:val="center"/>
          </w:tcPr>
          <w:p w:rsidR="00D96209" w:rsidRPr="002E6287" w:rsidRDefault="00D96209" w:rsidP="00D96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2E6287">
              <w:rPr>
                <w:rFonts w:ascii="Times New Roman" w:hAnsi="Times New Roman"/>
                <w:sz w:val="20"/>
                <w:szCs w:val="24"/>
              </w:rPr>
              <w:t xml:space="preserve">Наименование теплоснабжающей и </w:t>
            </w:r>
            <w:proofErr w:type="spellStart"/>
            <w:r w:rsidRPr="002E6287">
              <w:rPr>
                <w:rFonts w:ascii="Times New Roman" w:hAnsi="Times New Roman"/>
                <w:sz w:val="20"/>
                <w:szCs w:val="24"/>
              </w:rPr>
              <w:t>теплосетевой</w:t>
            </w:r>
            <w:proofErr w:type="spellEnd"/>
            <w:r w:rsidRPr="002E6287">
              <w:rPr>
                <w:rFonts w:ascii="Times New Roman" w:hAnsi="Times New Roman"/>
                <w:sz w:val="20"/>
                <w:szCs w:val="24"/>
              </w:rPr>
              <w:t xml:space="preserve"> организации</w:t>
            </w:r>
          </w:p>
        </w:tc>
        <w:tc>
          <w:tcPr>
            <w:tcW w:w="2511" w:type="dxa"/>
            <w:shd w:val="clear" w:color="auto" w:fill="auto"/>
            <w:vAlign w:val="center"/>
          </w:tcPr>
          <w:p w:rsidR="00D96209" w:rsidRPr="002E6287" w:rsidRDefault="00D96209" w:rsidP="00D96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2E6287">
              <w:rPr>
                <w:rFonts w:ascii="Times New Roman" w:hAnsi="Times New Roman"/>
                <w:sz w:val="20"/>
                <w:szCs w:val="24"/>
              </w:rPr>
              <w:t>Тип прокладки трубопроводов</w:t>
            </w:r>
          </w:p>
        </w:tc>
        <w:tc>
          <w:tcPr>
            <w:tcW w:w="2009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D96209" w:rsidRPr="001C3D25" w:rsidRDefault="00D96209" w:rsidP="00D96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proofErr w:type="spellStart"/>
            <w:r w:rsidRPr="00DB5F05">
              <w:rPr>
                <w:rFonts w:ascii="Times New Roman" w:hAnsi="Times New Roman"/>
                <w:sz w:val="20"/>
                <w:szCs w:val="24"/>
              </w:rPr>
              <w:t>Протяж</w:t>
            </w:r>
            <w:proofErr w:type="spellEnd"/>
            <w:r w:rsidRPr="00DB5F05">
              <w:rPr>
                <w:rFonts w:ascii="Times New Roman" w:hAnsi="Times New Roman"/>
                <w:sz w:val="20"/>
                <w:szCs w:val="24"/>
              </w:rPr>
              <w:t>. Труб</w:t>
            </w:r>
            <w:proofErr w:type="gramStart"/>
            <w:r w:rsidRPr="00DB5F05">
              <w:rPr>
                <w:rFonts w:ascii="Times New Roman" w:hAnsi="Times New Roman"/>
                <w:sz w:val="20"/>
                <w:szCs w:val="24"/>
              </w:rPr>
              <w:t>.</w:t>
            </w:r>
            <w:proofErr w:type="gramEnd"/>
            <w:r w:rsidRPr="00DB5F05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proofErr w:type="gramStart"/>
            <w:r w:rsidRPr="00DB5F05">
              <w:rPr>
                <w:rFonts w:ascii="Times New Roman" w:hAnsi="Times New Roman"/>
                <w:sz w:val="20"/>
                <w:szCs w:val="24"/>
              </w:rPr>
              <w:t>т</w:t>
            </w:r>
            <w:proofErr w:type="gramEnd"/>
            <w:r w:rsidRPr="00DB5F05">
              <w:rPr>
                <w:rFonts w:ascii="Times New Roman" w:hAnsi="Times New Roman"/>
                <w:sz w:val="20"/>
                <w:szCs w:val="24"/>
              </w:rPr>
              <w:t>с в двухтрубном исчислении, м</w:t>
            </w:r>
          </w:p>
        </w:tc>
        <w:tc>
          <w:tcPr>
            <w:tcW w:w="2266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D96209" w:rsidRPr="001C3D25" w:rsidRDefault="00D96209" w:rsidP="00D96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DB5F05">
              <w:rPr>
                <w:rFonts w:ascii="Times New Roman" w:hAnsi="Times New Roman"/>
                <w:sz w:val="20"/>
                <w:szCs w:val="24"/>
              </w:rPr>
              <w:t>Сред</w:t>
            </w:r>
            <w:proofErr w:type="gramStart"/>
            <w:r w:rsidRPr="00DB5F05">
              <w:rPr>
                <w:rFonts w:ascii="Times New Roman" w:hAnsi="Times New Roman"/>
                <w:sz w:val="20"/>
                <w:szCs w:val="24"/>
              </w:rPr>
              <w:t>.</w:t>
            </w:r>
            <w:proofErr w:type="gramEnd"/>
            <w:r w:rsidRPr="00DB5F05">
              <w:rPr>
                <w:rFonts w:ascii="Times New Roman" w:hAnsi="Times New Roman"/>
                <w:sz w:val="20"/>
                <w:szCs w:val="24"/>
              </w:rPr>
              <w:t xml:space="preserve"> (</w:t>
            </w:r>
            <w:proofErr w:type="gramStart"/>
            <w:r w:rsidRPr="00DB5F05">
              <w:rPr>
                <w:rFonts w:ascii="Times New Roman" w:hAnsi="Times New Roman"/>
                <w:sz w:val="20"/>
                <w:szCs w:val="24"/>
              </w:rPr>
              <w:t>п</w:t>
            </w:r>
            <w:proofErr w:type="gramEnd"/>
            <w:r w:rsidRPr="00DB5F05">
              <w:rPr>
                <w:rFonts w:ascii="Times New Roman" w:hAnsi="Times New Roman"/>
                <w:sz w:val="20"/>
                <w:szCs w:val="24"/>
              </w:rPr>
              <w:t xml:space="preserve">о матер. характер.) </w:t>
            </w:r>
            <w:proofErr w:type="spellStart"/>
            <w:r w:rsidRPr="00DB5F05">
              <w:rPr>
                <w:rFonts w:ascii="Times New Roman" w:hAnsi="Times New Roman"/>
                <w:sz w:val="20"/>
                <w:szCs w:val="24"/>
              </w:rPr>
              <w:t>наруж</w:t>
            </w:r>
            <w:proofErr w:type="spellEnd"/>
            <w:r w:rsidRPr="00DB5F05">
              <w:rPr>
                <w:rFonts w:ascii="Times New Roman" w:hAnsi="Times New Roman"/>
                <w:sz w:val="20"/>
                <w:szCs w:val="24"/>
              </w:rPr>
              <w:t>. диаметр труб. тс, м</w:t>
            </w:r>
          </w:p>
        </w:tc>
      </w:tr>
      <w:tr w:rsidR="00D96209" w:rsidRPr="007214FC" w:rsidTr="00D96209">
        <w:trPr>
          <w:trHeight w:val="225"/>
        </w:trPr>
        <w:tc>
          <w:tcPr>
            <w:tcW w:w="2920" w:type="dxa"/>
            <w:shd w:val="clear" w:color="auto" w:fill="auto"/>
            <w:vAlign w:val="center"/>
          </w:tcPr>
          <w:p w:rsidR="00D96209" w:rsidRPr="002E6287" w:rsidRDefault="00D96209" w:rsidP="00D96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2E6287">
              <w:rPr>
                <w:rFonts w:ascii="Times New Roman" w:hAnsi="Times New Roman"/>
                <w:sz w:val="20"/>
                <w:szCs w:val="24"/>
              </w:rPr>
              <w:t>1</w:t>
            </w:r>
          </w:p>
        </w:tc>
        <w:tc>
          <w:tcPr>
            <w:tcW w:w="2511" w:type="dxa"/>
            <w:shd w:val="clear" w:color="auto" w:fill="auto"/>
            <w:vAlign w:val="center"/>
          </w:tcPr>
          <w:p w:rsidR="00D96209" w:rsidRPr="002E6287" w:rsidRDefault="00D96209" w:rsidP="00D96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2E6287">
              <w:rPr>
                <w:rFonts w:ascii="Times New Roman" w:hAnsi="Times New Roman"/>
                <w:sz w:val="20"/>
                <w:szCs w:val="24"/>
              </w:rPr>
              <w:t>2</w:t>
            </w:r>
          </w:p>
        </w:tc>
        <w:tc>
          <w:tcPr>
            <w:tcW w:w="2009" w:type="dxa"/>
            <w:shd w:val="clear" w:color="auto" w:fill="auto"/>
            <w:vAlign w:val="center"/>
          </w:tcPr>
          <w:p w:rsidR="00D96209" w:rsidRPr="002E6287" w:rsidRDefault="00D96209" w:rsidP="00D96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2E6287">
              <w:rPr>
                <w:rFonts w:ascii="Times New Roman" w:hAnsi="Times New Roman"/>
                <w:sz w:val="20"/>
                <w:szCs w:val="24"/>
              </w:rPr>
              <w:t>3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D96209" w:rsidRPr="002E6287" w:rsidRDefault="00D96209" w:rsidP="00D96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2E6287">
              <w:rPr>
                <w:rFonts w:ascii="Times New Roman" w:hAnsi="Times New Roman"/>
                <w:sz w:val="20"/>
                <w:szCs w:val="24"/>
              </w:rPr>
              <w:t>4</w:t>
            </w:r>
          </w:p>
        </w:tc>
      </w:tr>
      <w:tr w:rsidR="00D96209" w:rsidRPr="007214FC" w:rsidTr="00D96209">
        <w:trPr>
          <w:trHeight w:val="235"/>
        </w:trPr>
        <w:tc>
          <w:tcPr>
            <w:tcW w:w="2920" w:type="dxa"/>
            <w:vMerge w:val="restart"/>
            <w:shd w:val="clear" w:color="auto" w:fill="auto"/>
            <w:vAlign w:val="center"/>
          </w:tcPr>
          <w:p w:rsidR="00D96209" w:rsidRPr="002E6287" w:rsidRDefault="00D96209" w:rsidP="00D96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Котельная</w:t>
            </w:r>
          </w:p>
        </w:tc>
        <w:tc>
          <w:tcPr>
            <w:tcW w:w="2511" w:type="dxa"/>
            <w:shd w:val="clear" w:color="auto" w:fill="auto"/>
            <w:vAlign w:val="center"/>
          </w:tcPr>
          <w:p w:rsidR="00D96209" w:rsidRPr="002E6287" w:rsidRDefault="00D96209" w:rsidP="00D96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Надземная</w:t>
            </w:r>
          </w:p>
        </w:tc>
        <w:tc>
          <w:tcPr>
            <w:tcW w:w="2009" w:type="dxa"/>
            <w:shd w:val="clear" w:color="auto" w:fill="auto"/>
            <w:vAlign w:val="center"/>
          </w:tcPr>
          <w:p w:rsidR="00D96209" w:rsidRPr="00FC4C6E" w:rsidRDefault="00D96209" w:rsidP="00D96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D96209" w:rsidRPr="00036BDA" w:rsidRDefault="00D96209" w:rsidP="00D96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</w:tr>
      <w:tr w:rsidR="00D96209" w:rsidRPr="007214FC" w:rsidTr="00D96209">
        <w:trPr>
          <w:trHeight w:val="145"/>
        </w:trPr>
        <w:tc>
          <w:tcPr>
            <w:tcW w:w="2920" w:type="dxa"/>
            <w:vMerge/>
            <w:shd w:val="clear" w:color="auto" w:fill="auto"/>
            <w:vAlign w:val="center"/>
          </w:tcPr>
          <w:p w:rsidR="00D96209" w:rsidRPr="002E6287" w:rsidRDefault="00D96209" w:rsidP="00D96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511" w:type="dxa"/>
            <w:shd w:val="clear" w:color="auto" w:fill="auto"/>
            <w:vAlign w:val="center"/>
          </w:tcPr>
          <w:p w:rsidR="00D96209" w:rsidRPr="002E6287" w:rsidRDefault="00D96209" w:rsidP="00D96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Подземная</w:t>
            </w:r>
          </w:p>
        </w:tc>
        <w:tc>
          <w:tcPr>
            <w:tcW w:w="2009" w:type="dxa"/>
            <w:shd w:val="clear" w:color="auto" w:fill="auto"/>
            <w:vAlign w:val="center"/>
          </w:tcPr>
          <w:p w:rsidR="00D96209" w:rsidRPr="002E6287" w:rsidRDefault="001A254E" w:rsidP="00D96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799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D96209" w:rsidRPr="002E6287" w:rsidRDefault="00D96209" w:rsidP="001A2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0,</w:t>
            </w:r>
            <w:r w:rsidR="001A254E">
              <w:rPr>
                <w:rFonts w:ascii="Times New Roman" w:hAnsi="Times New Roman"/>
                <w:sz w:val="20"/>
                <w:szCs w:val="24"/>
              </w:rPr>
              <w:t>093</w:t>
            </w:r>
          </w:p>
        </w:tc>
      </w:tr>
      <w:tr w:rsidR="00D96209" w:rsidRPr="007214FC" w:rsidTr="00D96209">
        <w:trPr>
          <w:trHeight w:val="145"/>
        </w:trPr>
        <w:tc>
          <w:tcPr>
            <w:tcW w:w="2920" w:type="dxa"/>
            <w:vMerge/>
            <w:shd w:val="clear" w:color="auto" w:fill="auto"/>
            <w:vAlign w:val="center"/>
          </w:tcPr>
          <w:p w:rsidR="00D96209" w:rsidRPr="002E6287" w:rsidRDefault="00D96209" w:rsidP="00D96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511" w:type="dxa"/>
            <w:shd w:val="clear" w:color="auto" w:fill="auto"/>
            <w:vAlign w:val="center"/>
          </w:tcPr>
          <w:p w:rsidR="00D96209" w:rsidRPr="002E6287" w:rsidRDefault="00D96209" w:rsidP="00D96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 w:rsidRPr="002E6287">
              <w:rPr>
                <w:rFonts w:ascii="Times New Roman" w:hAnsi="Times New Roman"/>
                <w:b/>
                <w:sz w:val="20"/>
                <w:szCs w:val="24"/>
              </w:rPr>
              <w:t>Итого</w:t>
            </w:r>
          </w:p>
        </w:tc>
        <w:tc>
          <w:tcPr>
            <w:tcW w:w="2009" w:type="dxa"/>
            <w:shd w:val="clear" w:color="auto" w:fill="auto"/>
            <w:vAlign w:val="center"/>
          </w:tcPr>
          <w:p w:rsidR="00D96209" w:rsidRPr="002E6287" w:rsidRDefault="001A254E" w:rsidP="00D96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4"/>
              </w:rPr>
              <w:t>799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D96209" w:rsidRPr="002E6287" w:rsidRDefault="00D96209" w:rsidP="001A2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4"/>
              </w:rPr>
              <w:t>0,</w:t>
            </w:r>
            <w:r w:rsidR="001A254E">
              <w:rPr>
                <w:rFonts w:ascii="Times New Roman" w:hAnsi="Times New Roman"/>
                <w:b/>
                <w:sz w:val="20"/>
                <w:szCs w:val="24"/>
              </w:rPr>
              <w:t>093</w:t>
            </w:r>
          </w:p>
        </w:tc>
      </w:tr>
    </w:tbl>
    <w:p w:rsidR="00D96209" w:rsidRPr="00825359" w:rsidRDefault="00D96209" w:rsidP="00D96209">
      <w:pPr>
        <w:widowControl w:val="0"/>
        <w:autoSpaceDE w:val="0"/>
        <w:autoSpaceDN w:val="0"/>
        <w:adjustRightInd w:val="0"/>
        <w:spacing w:after="0" w:line="240" w:lineRule="auto"/>
        <w:ind w:left="20"/>
        <w:rPr>
          <w:rFonts w:ascii="Times New Roman" w:hAnsi="Times New Roman"/>
          <w:sz w:val="24"/>
          <w:szCs w:val="24"/>
        </w:rPr>
      </w:pPr>
    </w:p>
    <w:p w:rsidR="00D96209" w:rsidRDefault="00D96209" w:rsidP="00D9620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100</w:t>
      </w:r>
      <w:r w:rsidRPr="00F74B65">
        <w:rPr>
          <w:rFonts w:ascii="Times New Roman" w:hAnsi="Times New Roman"/>
          <w:sz w:val="24"/>
          <w:szCs w:val="24"/>
        </w:rPr>
        <w:t xml:space="preserve">% доля тепловых </w:t>
      </w:r>
      <w:r>
        <w:rPr>
          <w:rFonts w:ascii="Times New Roman" w:hAnsi="Times New Roman"/>
          <w:sz w:val="24"/>
          <w:szCs w:val="24"/>
        </w:rPr>
        <w:t>сетей приходится на подземный тип прокладки.</w:t>
      </w:r>
    </w:p>
    <w:p w:rsidR="00D96209" w:rsidRPr="00BC2922" w:rsidRDefault="001A254E" w:rsidP="00D962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7B402ED8" wp14:editId="01E5F10B">
            <wp:extent cx="6152515" cy="3365500"/>
            <wp:effectExtent l="0" t="0" r="19685" b="2540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D96209" w:rsidRPr="00117397" w:rsidRDefault="00D96209" w:rsidP="00D962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117397">
        <w:rPr>
          <w:rFonts w:ascii="Times New Roman" w:hAnsi="Times New Roman"/>
          <w:bCs/>
          <w:sz w:val="24"/>
          <w:szCs w:val="24"/>
        </w:rPr>
        <w:t>Ри</w:t>
      </w:r>
      <w:r>
        <w:rPr>
          <w:rFonts w:ascii="Times New Roman" w:hAnsi="Times New Roman"/>
          <w:sz w:val="24"/>
          <w:szCs w:val="24"/>
        </w:rPr>
        <w:t>сунок 1</w:t>
      </w:r>
      <w:r w:rsidRPr="00117397">
        <w:rPr>
          <w:rFonts w:ascii="Times New Roman" w:hAnsi="Times New Roman"/>
          <w:sz w:val="24"/>
          <w:szCs w:val="24"/>
        </w:rPr>
        <w:t xml:space="preserve">.1. - </w:t>
      </w:r>
      <w:r w:rsidRPr="00117397">
        <w:rPr>
          <w:rFonts w:ascii="Times New Roman" w:hAnsi="Times New Roman"/>
          <w:bCs/>
          <w:sz w:val="24"/>
          <w:szCs w:val="24"/>
        </w:rPr>
        <w:t>Распределение протяженности т/</w:t>
      </w:r>
      <w:proofErr w:type="gramStart"/>
      <w:r w:rsidRPr="00117397">
        <w:rPr>
          <w:rFonts w:ascii="Times New Roman" w:hAnsi="Times New Roman"/>
          <w:bCs/>
          <w:sz w:val="24"/>
          <w:szCs w:val="24"/>
        </w:rPr>
        <w:t>с</w:t>
      </w:r>
      <w:proofErr w:type="gramEnd"/>
      <w:r w:rsidRPr="00117397">
        <w:rPr>
          <w:rFonts w:ascii="Times New Roman" w:hAnsi="Times New Roman"/>
          <w:bCs/>
          <w:sz w:val="24"/>
          <w:szCs w:val="24"/>
        </w:rPr>
        <w:t xml:space="preserve"> по диаметрам</w:t>
      </w:r>
    </w:p>
    <w:p w:rsidR="00D96209" w:rsidRDefault="00D96209" w:rsidP="00D9620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</w:rPr>
      </w:pPr>
    </w:p>
    <w:p w:rsidR="00D96209" w:rsidRDefault="00D96209" w:rsidP="00D96209">
      <w:pPr>
        <w:widowControl w:val="0"/>
        <w:autoSpaceDE w:val="0"/>
        <w:autoSpaceDN w:val="0"/>
        <w:adjustRightInd w:val="0"/>
        <w:spacing w:after="0" w:line="239" w:lineRule="auto"/>
        <w:ind w:firstLine="709"/>
        <w:jc w:val="both"/>
        <w:rPr>
          <w:rFonts w:ascii="Times New Roman" w:hAnsi="Times New Roman"/>
          <w:sz w:val="24"/>
        </w:rPr>
      </w:pPr>
      <w:r w:rsidRPr="00AF4963">
        <w:rPr>
          <w:rFonts w:ascii="Times New Roman" w:hAnsi="Times New Roman"/>
          <w:sz w:val="24"/>
        </w:rPr>
        <w:t xml:space="preserve">Из рисунка </w:t>
      </w:r>
      <w:r>
        <w:rPr>
          <w:rFonts w:ascii="Times New Roman" w:hAnsi="Times New Roman"/>
          <w:sz w:val="24"/>
        </w:rPr>
        <w:t xml:space="preserve">1.1. </w:t>
      </w:r>
      <w:r w:rsidRPr="00AF4963">
        <w:rPr>
          <w:rFonts w:ascii="Times New Roman" w:hAnsi="Times New Roman"/>
          <w:sz w:val="24"/>
        </w:rPr>
        <w:t xml:space="preserve">видно, что наибольшую протяженность имеют трубопроводы с условным диаметром </w:t>
      </w:r>
      <w:proofErr w:type="spellStart"/>
      <w:r w:rsidRPr="00AF4963">
        <w:rPr>
          <w:rFonts w:ascii="Times New Roman" w:hAnsi="Times New Roman"/>
          <w:sz w:val="24"/>
        </w:rPr>
        <w:t>Ду</w:t>
      </w:r>
      <w:proofErr w:type="spellEnd"/>
      <w:r w:rsidRPr="00AF4963">
        <w:rPr>
          <w:rFonts w:ascii="Times New Roman" w:hAnsi="Times New Roman"/>
          <w:sz w:val="24"/>
        </w:rPr>
        <w:t xml:space="preserve"> </w:t>
      </w:r>
      <w:r w:rsidR="00F85565">
        <w:rPr>
          <w:rFonts w:ascii="Times New Roman" w:hAnsi="Times New Roman"/>
          <w:sz w:val="24"/>
        </w:rPr>
        <w:t>133</w:t>
      </w:r>
      <w:r>
        <w:rPr>
          <w:rFonts w:ascii="Times New Roman" w:hAnsi="Times New Roman"/>
          <w:sz w:val="24"/>
        </w:rPr>
        <w:t xml:space="preserve"> мм,</w:t>
      </w:r>
      <w:r w:rsidRPr="00AF4963">
        <w:rPr>
          <w:rFonts w:ascii="Times New Roman" w:hAnsi="Times New Roman"/>
          <w:sz w:val="24"/>
        </w:rPr>
        <w:t xml:space="preserve"> наименьшую – </w:t>
      </w:r>
      <w:proofErr w:type="spellStart"/>
      <w:r w:rsidRPr="00AF4963">
        <w:rPr>
          <w:rFonts w:ascii="Times New Roman" w:hAnsi="Times New Roman"/>
          <w:sz w:val="24"/>
        </w:rPr>
        <w:t>Ду</w:t>
      </w:r>
      <w:proofErr w:type="spellEnd"/>
      <w:r w:rsidRPr="00AF4963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57 </w:t>
      </w:r>
      <w:r w:rsidRPr="00AF4963">
        <w:rPr>
          <w:rFonts w:ascii="Times New Roman" w:hAnsi="Times New Roman"/>
          <w:sz w:val="24"/>
        </w:rPr>
        <w:t>мм.</w:t>
      </w:r>
    </w:p>
    <w:p w:rsidR="00DB0A1C" w:rsidRPr="00BB46BD" w:rsidRDefault="00DB0A1C" w:rsidP="00BB46BD">
      <w:pPr>
        <w:pStyle w:val="1"/>
        <w:ind w:firstLine="709"/>
        <w:rPr>
          <w:rFonts w:ascii="Times New Roman" w:hAnsi="Times New Roman" w:cs="Times New Roman"/>
          <w:bCs w:val="0"/>
          <w:color w:val="auto"/>
          <w:sz w:val="24"/>
          <w:szCs w:val="24"/>
        </w:rPr>
      </w:pPr>
      <w:bookmarkStart w:id="10" w:name="_Toc444614237"/>
      <w:r w:rsidRPr="00BB46BD">
        <w:rPr>
          <w:rFonts w:ascii="Times New Roman" w:hAnsi="Times New Roman" w:cs="Times New Roman"/>
          <w:bCs w:val="0"/>
          <w:color w:val="auto"/>
          <w:sz w:val="24"/>
          <w:szCs w:val="24"/>
        </w:rPr>
        <w:lastRenderedPageBreak/>
        <w:t>1.3 Основные проблемы организации теплоснабжения</w:t>
      </w:r>
      <w:bookmarkEnd w:id="10"/>
    </w:p>
    <w:p w:rsidR="00DB0A1C" w:rsidRPr="004E2536" w:rsidRDefault="00DB0A1C" w:rsidP="00DB0A1C">
      <w:pPr>
        <w:widowControl w:val="0"/>
        <w:autoSpaceDE w:val="0"/>
        <w:autoSpaceDN w:val="0"/>
        <w:adjustRightInd w:val="0"/>
        <w:spacing w:after="0" w:line="239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D96209" w:rsidRPr="004E2536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Основными проблемами организации теплоснабжения в </w:t>
      </w:r>
      <w:proofErr w:type="spellStart"/>
      <w:r w:rsidR="00F85565">
        <w:rPr>
          <w:rFonts w:ascii="Times New Roman" w:hAnsi="Times New Roman" w:cs="Times New Roman"/>
          <w:color w:val="000000"/>
          <w:sz w:val="24"/>
          <w:szCs w:val="24"/>
        </w:rPr>
        <w:t>г.п</w:t>
      </w:r>
      <w:proofErr w:type="spellEnd"/>
      <w:r w:rsidR="00F85565">
        <w:rPr>
          <w:rFonts w:ascii="Times New Roman" w:hAnsi="Times New Roman" w:cs="Times New Roman"/>
          <w:color w:val="000000"/>
          <w:sz w:val="24"/>
          <w:szCs w:val="24"/>
        </w:rPr>
        <w:t xml:space="preserve">. Умёт 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являются: </w:t>
      </w:r>
    </w:p>
    <w:p w:rsidR="00D96209" w:rsidRPr="009D573E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9D573E">
        <w:rPr>
          <w:rFonts w:ascii="Times New Roman" w:hAnsi="Times New Roman" w:cs="Times New Roman"/>
          <w:color w:val="000000"/>
          <w:sz w:val="24"/>
          <w:szCs w:val="24"/>
        </w:rPr>
        <w:t xml:space="preserve">– предельный износ тепловых сетей, завышенные, как минимум, вдвое потери тепла и воды в тепловых сетях; </w:t>
      </w:r>
    </w:p>
    <w:p w:rsidR="00D96209" w:rsidRPr="009D573E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9D573E">
        <w:rPr>
          <w:rFonts w:ascii="Times New Roman" w:hAnsi="Times New Roman" w:cs="Times New Roman"/>
          <w:color w:val="000000"/>
          <w:sz w:val="24"/>
          <w:szCs w:val="24"/>
        </w:rPr>
        <w:t xml:space="preserve">– отсутствия налаженного гидравлического режима; </w:t>
      </w:r>
    </w:p>
    <w:p w:rsidR="00D96209" w:rsidRPr="009D573E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9D573E">
        <w:rPr>
          <w:rFonts w:ascii="Times New Roman" w:hAnsi="Times New Roman" w:cs="Times New Roman"/>
          <w:color w:val="000000"/>
          <w:sz w:val="24"/>
          <w:szCs w:val="24"/>
        </w:rPr>
        <w:t xml:space="preserve">– отсутствие средств автоматизации абонентских вводах; </w:t>
      </w:r>
    </w:p>
    <w:p w:rsidR="00D96209" w:rsidRPr="009D573E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9D573E">
        <w:rPr>
          <w:rFonts w:ascii="Times New Roman" w:hAnsi="Times New Roman" w:cs="Times New Roman"/>
          <w:color w:val="000000"/>
          <w:sz w:val="24"/>
          <w:szCs w:val="24"/>
        </w:rPr>
        <w:t xml:space="preserve">– точечное индивидуальное теплоснабжение квартир в многоэтажных жилых домах </w:t>
      </w:r>
      <w:proofErr w:type="spellStart"/>
      <w:r w:rsidRPr="009D573E">
        <w:rPr>
          <w:rFonts w:ascii="Times New Roman" w:hAnsi="Times New Roman" w:cs="Times New Roman"/>
          <w:color w:val="000000"/>
          <w:sz w:val="24"/>
          <w:szCs w:val="24"/>
        </w:rPr>
        <w:t>разбалансирующие</w:t>
      </w:r>
      <w:proofErr w:type="spellEnd"/>
      <w:r w:rsidRPr="009D573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9D573E">
        <w:rPr>
          <w:rFonts w:ascii="Times New Roman" w:hAnsi="Times New Roman" w:cs="Times New Roman"/>
          <w:color w:val="000000"/>
          <w:sz w:val="24"/>
          <w:szCs w:val="24"/>
        </w:rPr>
        <w:t>внутридомовой</w:t>
      </w:r>
      <w:proofErr w:type="gramEnd"/>
      <w:r w:rsidRPr="009D573E">
        <w:rPr>
          <w:rFonts w:ascii="Times New Roman" w:hAnsi="Times New Roman" w:cs="Times New Roman"/>
          <w:color w:val="000000"/>
          <w:sz w:val="24"/>
          <w:szCs w:val="24"/>
        </w:rPr>
        <w:t xml:space="preserve"> разбор теплоносителя; </w:t>
      </w:r>
    </w:p>
    <w:p w:rsidR="00D96209" w:rsidRDefault="00D96209" w:rsidP="00D96209">
      <w:pPr>
        <w:widowControl w:val="0"/>
        <w:autoSpaceDE w:val="0"/>
        <w:autoSpaceDN w:val="0"/>
        <w:adjustRightInd w:val="0"/>
        <w:spacing w:after="0" w:line="239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9D573E">
        <w:rPr>
          <w:rFonts w:ascii="Times New Roman" w:hAnsi="Times New Roman" w:cs="Times New Roman"/>
          <w:color w:val="000000"/>
          <w:sz w:val="24"/>
          <w:szCs w:val="24"/>
        </w:rPr>
        <w:t>– несанкционированный отбор теплоносителя потре</w:t>
      </w:r>
      <w:r w:rsidR="00F85565">
        <w:rPr>
          <w:rFonts w:ascii="Times New Roman" w:hAnsi="Times New Roman" w:cs="Times New Roman"/>
          <w:color w:val="000000"/>
          <w:sz w:val="24"/>
          <w:szCs w:val="24"/>
        </w:rPr>
        <w:t>бителями на хозяйственные нужды;</w:t>
      </w:r>
    </w:p>
    <w:p w:rsidR="00F85565" w:rsidRPr="004E2536" w:rsidRDefault="00F85565" w:rsidP="00D96209">
      <w:pPr>
        <w:widowControl w:val="0"/>
        <w:autoSpaceDE w:val="0"/>
        <w:autoSpaceDN w:val="0"/>
        <w:adjustRightInd w:val="0"/>
        <w:spacing w:after="0" w:line="239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9D573E">
        <w:rPr>
          <w:rFonts w:ascii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неполное обеспечение источником, подключенной тепловой нагрузки.</w:t>
      </w:r>
    </w:p>
    <w:p w:rsidR="00DB0A1C" w:rsidRPr="00BB46BD" w:rsidRDefault="00DB0A1C" w:rsidP="00BB46BD">
      <w:pPr>
        <w:pStyle w:val="1"/>
        <w:ind w:firstLine="709"/>
        <w:rPr>
          <w:rFonts w:ascii="Times New Roman" w:hAnsi="Times New Roman" w:cs="Times New Roman"/>
          <w:bCs w:val="0"/>
          <w:color w:val="auto"/>
          <w:sz w:val="24"/>
          <w:szCs w:val="24"/>
        </w:rPr>
      </w:pPr>
      <w:bookmarkStart w:id="11" w:name="_Toc444614238"/>
      <w:r w:rsidRPr="00BB46BD">
        <w:rPr>
          <w:rFonts w:ascii="Times New Roman" w:hAnsi="Times New Roman" w:cs="Times New Roman"/>
          <w:bCs w:val="0"/>
          <w:color w:val="auto"/>
          <w:sz w:val="24"/>
          <w:szCs w:val="24"/>
        </w:rPr>
        <w:t>1.3.1 Описание существующих проблем развития систем теплоснабжения</w:t>
      </w:r>
      <w:bookmarkEnd w:id="11"/>
    </w:p>
    <w:p w:rsidR="00DB0A1C" w:rsidRDefault="00DB0A1C" w:rsidP="00DB0A1C">
      <w:pPr>
        <w:widowControl w:val="0"/>
        <w:autoSpaceDE w:val="0"/>
        <w:autoSpaceDN w:val="0"/>
        <w:adjustRightInd w:val="0"/>
        <w:spacing w:after="0" w:line="239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D96209" w:rsidRPr="009D573E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3"/>
        </w:rPr>
      </w:pPr>
      <w:r w:rsidRPr="009D573E">
        <w:rPr>
          <w:rFonts w:ascii="Times New Roman" w:hAnsi="Times New Roman" w:cs="Times New Roman"/>
          <w:color w:val="000000"/>
          <w:sz w:val="24"/>
          <w:szCs w:val="23"/>
        </w:rPr>
        <w:t>По существующему тепловому балансу мощности источник</w:t>
      </w:r>
      <w:r>
        <w:rPr>
          <w:rFonts w:ascii="Times New Roman" w:hAnsi="Times New Roman" w:cs="Times New Roman"/>
          <w:color w:val="000000"/>
          <w:sz w:val="24"/>
          <w:szCs w:val="23"/>
        </w:rPr>
        <w:t xml:space="preserve">а теплоснабжения </w:t>
      </w:r>
      <w:proofErr w:type="spellStart"/>
      <w:r w:rsidR="00F85565">
        <w:rPr>
          <w:rFonts w:ascii="Times New Roman" w:hAnsi="Times New Roman" w:cs="Times New Roman"/>
          <w:color w:val="000000"/>
          <w:sz w:val="24"/>
          <w:szCs w:val="24"/>
        </w:rPr>
        <w:t>г.п</w:t>
      </w:r>
      <w:proofErr w:type="spellEnd"/>
      <w:r w:rsidR="00F85565">
        <w:rPr>
          <w:rFonts w:ascii="Times New Roman" w:hAnsi="Times New Roman" w:cs="Times New Roman"/>
          <w:color w:val="000000"/>
          <w:sz w:val="24"/>
          <w:szCs w:val="24"/>
        </w:rPr>
        <w:t xml:space="preserve">. Умёт </w:t>
      </w:r>
      <w:r w:rsidRPr="009D573E">
        <w:rPr>
          <w:rFonts w:ascii="Times New Roman" w:hAnsi="Times New Roman" w:cs="Times New Roman"/>
          <w:color w:val="000000"/>
          <w:sz w:val="24"/>
          <w:szCs w:val="23"/>
        </w:rPr>
        <w:t xml:space="preserve">и договорной нагрузки потребителей, </w:t>
      </w:r>
      <w:r w:rsidR="00F85565">
        <w:rPr>
          <w:rFonts w:ascii="Times New Roman" w:hAnsi="Times New Roman" w:cs="Times New Roman"/>
          <w:color w:val="000000"/>
          <w:sz w:val="24"/>
          <w:szCs w:val="23"/>
        </w:rPr>
        <w:t>резерв</w:t>
      </w:r>
      <w:r w:rsidRPr="009D573E">
        <w:rPr>
          <w:rFonts w:ascii="Times New Roman" w:hAnsi="Times New Roman" w:cs="Times New Roman"/>
          <w:color w:val="000000"/>
          <w:sz w:val="24"/>
          <w:szCs w:val="23"/>
        </w:rPr>
        <w:t xml:space="preserve"> располагаемой тепловой мощности отсутствует. </w:t>
      </w:r>
    </w:p>
    <w:p w:rsidR="00D96209" w:rsidRDefault="00D96209" w:rsidP="00D96209">
      <w:pPr>
        <w:widowControl w:val="0"/>
        <w:autoSpaceDE w:val="0"/>
        <w:autoSpaceDN w:val="0"/>
        <w:adjustRightInd w:val="0"/>
        <w:spacing w:after="0" w:line="239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3"/>
        </w:rPr>
      </w:pPr>
      <w:r w:rsidRPr="009D573E">
        <w:rPr>
          <w:rFonts w:ascii="Times New Roman" w:hAnsi="Times New Roman" w:cs="Times New Roman"/>
          <w:color w:val="000000"/>
          <w:sz w:val="24"/>
          <w:szCs w:val="23"/>
        </w:rPr>
        <w:t xml:space="preserve">В </w:t>
      </w:r>
      <w:proofErr w:type="spellStart"/>
      <w:r w:rsidR="00F85565">
        <w:rPr>
          <w:rFonts w:ascii="Times New Roman" w:hAnsi="Times New Roman" w:cs="Times New Roman"/>
          <w:color w:val="000000"/>
          <w:sz w:val="24"/>
          <w:szCs w:val="24"/>
        </w:rPr>
        <w:t>г.п</w:t>
      </w:r>
      <w:proofErr w:type="spellEnd"/>
      <w:r w:rsidR="00F85565">
        <w:rPr>
          <w:rFonts w:ascii="Times New Roman" w:hAnsi="Times New Roman" w:cs="Times New Roman"/>
          <w:color w:val="000000"/>
          <w:sz w:val="24"/>
          <w:szCs w:val="24"/>
        </w:rPr>
        <w:t xml:space="preserve">. Умёт </w:t>
      </w:r>
      <w:r w:rsidRPr="009D573E">
        <w:rPr>
          <w:rFonts w:ascii="Times New Roman" w:hAnsi="Times New Roman" w:cs="Times New Roman"/>
          <w:color w:val="000000"/>
          <w:sz w:val="24"/>
          <w:szCs w:val="23"/>
        </w:rPr>
        <w:t>работа</w:t>
      </w:r>
      <w:r>
        <w:rPr>
          <w:rFonts w:ascii="Times New Roman" w:hAnsi="Times New Roman" w:cs="Times New Roman"/>
          <w:color w:val="000000"/>
          <w:sz w:val="24"/>
          <w:szCs w:val="23"/>
        </w:rPr>
        <w:t>ет</w:t>
      </w:r>
      <w:r w:rsidRPr="009D573E">
        <w:rPr>
          <w:rFonts w:ascii="Times New Roman" w:hAnsi="Times New Roman" w:cs="Times New Roman"/>
          <w:color w:val="000000"/>
          <w:sz w:val="24"/>
          <w:szCs w:val="23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3"/>
        </w:rPr>
        <w:t>одна</w:t>
      </w:r>
      <w:r w:rsidRPr="009D573E">
        <w:rPr>
          <w:rFonts w:ascii="Times New Roman" w:hAnsi="Times New Roman" w:cs="Times New Roman"/>
          <w:color w:val="000000"/>
          <w:sz w:val="24"/>
          <w:szCs w:val="23"/>
        </w:rPr>
        <w:t xml:space="preserve"> котельн</w:t>
      </w:r>
      <w:r>
        <w:rPr>
          <w:rFonts w:ascii="Times New Roman" w:hAnsi="Times New Roman" w:cs="Times New Roman"/>
          <w:color w:val="000000"/>
          <w:sz w:val="24"/>
          <w:szCs w:val="23"/>
        </w:rPr>
        <w:t>ая</w:t>
      </w:r>
      <w:r w:rsidRPr="009D573E">
        <w:rPr>
          <w:rFonts w:ascii="Times New Roman" w:hAnsi="Times New Roman" w:cs="Times New Roman"/>
          <w:color w:val="000000"/>
          <w:sz w:val="24"/>
          <w:szCs w:val="23"/>
        </w:rPr>
        <w:t xml:space="preserve">. </w:t>
      </w:r>
      <w:r>
        <w:rPr>
          <w:rFonts w:ascii="Times New Roman" w:hAnsi="Times New Roman" w:cs="Times New Roman"/>
          <w:color w:val="000000"/>
          <w:sz w:val="24"/>
          <w:szCs w:val="23"/>
        </w:rPr>
        <w:t>Р</w:t>
      </w:r>
      <w:r w:rsidRPr="009D573E">
        <w:rPr>
          <w:rFonts w:ascii="Times New Roman" w:hAnsi="Times New Roman" w:cs="Times New Roman"/>
          <w:color w:val="000000"/>
          <w:sz w:val="24"/>
          <w:szCs w:val="23"/>
        </w:rPr>
        <w:t>асполагаемая мощность источник</w:t>
      </w:r>
      <w:r>
        <w:rPr>
          <w:rFonts w:ascii="Times New Roman" w:hAnsi="Times New Roman" w:cs="Times New Roman"/>
          <w:color w:val="000000"/>
          <w:sz w:val="24"/>
          <w:szCs w:val="23"/>
        </w:rPr>
        <w:t>а</w:t>
      </w:r>
      <w:r w:rsidRPr="009D573E">
        <w:rPr>
          <w:rFonts w:ascii="Times New Roman" w:hAnsi="Times New Roman" w:cs="Times New Roman"/>
          <w:color w:val="000000"/>
          <w:sz w:val="24"/>
          <w:szCs w:val="23"/>
        </w:rPr>
        <w:t xml:space="preserve"> составляет </w:t>
      </w:r>
      <w:r w:rsidR="00F85565">
        <w:rPr>
          <w:rFonts w:ascii="Times New Roman" w:hAnsi="Times New Roman" w:cs="Times New Roman"/>
          <w:color w:val="000000"/>
          <w:sz w:val="24"/>
          <w:szCs w:val="23"/>
        </w:rPr>
        <w:t xml:space="preserve">0,429 </w:t>
      </w:r>
      <w:r w:rsidRPr="009D573E">
        <w:rPr>
          <w:rFonts w:ascii="Times New Roman" w:hAnsi="Times New Roman" w:cs="Times New Roman"/>
          <w:color w:val="000000"/>
          <w:sz w:val="24"/>
          <w:szCs w:val="23"/>
        </w:rPr>
        <w:t xml:space="preserve">Гкал/час, при этом нагрузка составляет </w:t>
      </w:r>
      <w:r w:rsidR="00F85565">
        <w:rPr>
          <w:rFonts w:ascii="Times New Roman" w:hAnsi="Times New Roman" w:cs="Times New Roman"/>
          <w:color w:val="000000"/>
          <w:sz w:val="24"/>
          <w:szCs w:val="23"/>
        </w:rPr>
        <w:t xml:space="preserve">0,77 </w:t>
      </w:r>
      <w:r w:rsidRPr="009D573E">
        <w:rPr>
          <w:rFonts w:ascii="Times New Roman" w:hAnsi="Times New Roman" w:cs="Times New Roman"/>
          <w:color w:val="000000"/>
          <w:sz w:val="24"/>
          <w:szCs w:val="23"/>
        </w:rPr>
        <w:t>Гкал/час.</w:t>
      </w:r>
    </w:p>
    <w:p w:rsidR="00DB0A1C" w:rsidRPr="00BB46BD" w:rsidRDefault="00DB0A1C" w:rsidP="00BB46BD">
      <w:pPr>
        <w:pStyle w:val="1"/>
        <w:ind w:firstLine="709"/>
        <w:rPr>
          <w:rFonts w:ascii="Times New Roman" w:hAnsi="Times New Roman" w:cs="Times New Roman"/>
          <w:bCs w:val="0"/>
          <w:color w:val="auto"/>
          <w:sz w:val="24"/>
          <w:szCs w:val="24"/>
        </w:rPr>
      </w:pPr>
      <w:bookmarkStart w:id="12" w:name="_Toc444614239"/>
      <w:r w:rsidRPr="00BB46BD">
        <w:rPr>
          <w:rFonts w:ascii="Times New Roman" w:hAnsi="Times New Roman" w:cs="Times New Roman"/>
          <w:bCs w:val="0"/>
          <w:color w:val="auto"/>
          <w:sz w:val="24"/>
          <w:szCs w:val="24"/>
        </w:rPr>
        <w:t>1.4 Основные положения технической политики</w:t>
      </w:r>
      <w:bookmarkEnd w:id="12"/>
    </w:p>
    <w:p w:rsidR="00DB0A1C" w:rsidRPr="004E2536" w:rsidRDefault="00DB0A1C" w:rsidP="00DB0A1C">
      <w:pPr>
        <w:widowControl w:val="0"/>
        <w:autoSpaceDE w:val="0"/>
        <w:autoSpaceDN w:val="0"/>
        <w:adjustRightInd w:val="0"/>
        <w:spacing w:after="0" w:line="239" w:lineRule="auto"/>
        <w:ind w:left="560"/>
        <w:rPr>
          <w:rFonts w:ascii="Times New Roman" w:hAnsi="Times New Roman"/>
          <w:b/>
          <w:bCs/>
          <w:sz w:val="24"/>
          <w:szCs w:val="24"/>
        </w:rPr>
      </w:pPr>
    </w:p>
    <w:p w:rsidR="00D96209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При разработке схемы теплоснабжения </w:t>
      </w:r>
      <w:proofErr w:type="spellStart"/>
      <w:r w:rsidR="00F85565">
        <w:rPr>
          <w:rFonts w:ascii="Times New Roman" w:hAnsi="Times New Roman" w:cs="Times New Roman"/>
          <w:color w:val="000000"/>
          <w:sz w:val="24"/>
          <w:szCs w:val="24"/>
        </w:rPr>
        <w:t>г.п</w:t>
      </w:r>
      <w:proofErr w:type="spellEnd"/>
      <w:r w:rsidR="00F85565">
        <w:rPr>
          <w:rFonts w:ascii="Times New Roman" w:hAnsi="Times New Roman" w:cs="Times New Roman"/>
          <w:color w:val="000000"/>
          <w:sz w:val="24"/>
          <w:szCs w:val="24"/>
        </w:rPr>
        <w:t xml:space="preserve">. Умёт 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>нами предложены следующие группы предложений по источникам и тепловым сетям:</w:t>
      </w:r>
    </w:p>
    <w:p w:rsidR="00D96209" w:rsidRPr="009D573E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9D573E">
        <w:rPr>
          <w:rFonts w:ascii="Times New Roman" w:hAnsi="Times New Roman" w:cs="Times New Roman"/>
          <w:color w:val="000000"/>
          <w:sz w:val="23"/>
          <w:szCs w:val="23"/>
        </w:rPr>
        <w:t>1. Развитие источников теплоснабжения в период с 201</w:t>
      </w:r>
      <w:r>
        <w:rPr>
          <w:rFonts w:ascii="Times New Roman" w:hAnsi="Times New Roman" w:cs="Times New Roman"/>
          <w:color w:val="000000"/>
          <w:sz w:val="23"/>
          <w:szCs w:val="23"/>
        </w:rPr>
        <w:t>5</w:t>
      </w:r>
      <w:r w:rsidRPr="009D573E">
        <w:rPr>
          <w:rFonts w:ascii="Times New Roman" w:hAnsi="Times New Roman" w:cs="Times New Roman"/>
          <w:color w:val="000000"/>
          <w:sz w:val="23"/>
          <w:szCs w:val="23"/>
        </w:rPr>
        <w:t xml:space="preserve"> до 20</w:t>
      </w:r>
      <w:r>
        <w:rPr>
          <w:rFonts w:ascii="Times New Roman" w:hAnsi="Times New Roman" w:cs="Times New Roman"/>
          <w:color w:val="000000"/>
          <w:sz w:val="23"/>
          <w:szCs w:val="23"/>
        </w:rPr>
        <w:t>20</w:t>
      </w:r>
      <w:r w:rsidRPr="009D573E">
        <w:rPr>
          <w:rFonts w:ascii="Times New Roman" w:hAnsi="Times New Roman" w:cs="Times New Roman"/>
          <w:color w:val="000000"/>
          <w:sz w:val="23"/>
          <w:szCs w:val="23"/>
        </w:rPr>
        <w:t xml:space="preserve"> г. </w:t>
      </w:r>
    </w:p>
    <w:p w:rsidR="00D96209" w:rsidRPr="009D573E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9D573E">
        <w:rPr>
          <w:rFonts w:ascii="Times New Roman" w:hAnsi="Times New Roman" w:cs="Times New Roman"/>
          <w:color w:val="000000"/>
          <w:sz w:val="23"/>
          <w:szCs w:val="23"/>
        </w:rPr>
        <w:t xml:space="preserve">– </w:t>
      </w:r>
      <w:r w:rsidRPr="00F867D0">
        <w:rPr>
          <w:rFonts w:ascii="Times New Roman" w:hAnsi="Times New Roman"/>
          <w:sz w:val="24"/>
        </w:rPr>
        <w:t xml:space="preserve">предлагается перевод потребителей, снабжающихся тепловой энергией от существующей котельной, на баланс вновь строящейся автоматизированной </w:t>
      </w:r>
      <w:proofErr w:type="spellStart"/>
      <w:r w:rsidRPr="00F867D0">
        <w:rPr>
          <w:rFonts w:ascii="Times New Roman" w:hAnsi="Times New Roman"/>
          <w:sz w:val="24"/>
        </w:rPr>
        <w:t>блочно</w:t>
      </w:r>
      <w:proofErr w:type="spellEnd"/>
      <w:r w:rsidRPr="00F867D0">
        <w:rPr>
          <w:rFonts w:ascii="Times New Roman" w:hAnsi="Times New Roman"/>
          <w:sz w:val="24"/>
        </w:rPr>
        <w:t xml:space="preserve">-модульной котельной. На котельной предлагается установка водогрейных котлов, что даст снижение затрат на приготовления теплоносителя. </w:t>
      </w:r>
      <w:r w:rsidRPr="009D573E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</w:p>
    <w:p w:rsidR="00D96209" w:rsidRPr="009D573E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2</w:t>
      </w:r>
      <w:r w:rsidRPr="009D573E">
        <w:rPr>
          <w:rFonts w:ascii="Times New Roman" w:hAnsi="Times New Roman" w:cs="Times New Roman"/>
          <w:color w:val="000000"/>
          <w:sz w:val="23"/>
          <w:szCs w:val="23"/>
        </w:rPr>
        <w:t xml:space="preserve">. Реконструкция тепловых сетей с увеличением диаметра трубопроводов для обеспечения перспективных приростов тепловой нагрузки. </w:t>
      </w:r>
    </w:p>
    <w:p w:rsidR="00D96209" w:rsidRPr="009D573E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3</w:t>
      </w:r>
      <w:r w:rsidRPr="009D573E">
        <w:rPr>
          <w:rFonts w:ascii="Times New Roman" w:hAnsi="Times New Roman" w:cs="Times New Roman"/>
          <w:color w:val="000000"/>
          <w:sz w:val="23"/>
          <w:szCs w:val="23"/>
        </w:rPr>
        <w:t xml:space="preserve">. Реконструкция тепловых сетей с оптимизацией диаметров трубопроводов. </w:t>
      </w:r>
    </w:p>
    <w:p w:rsidR="00D96209" w:rsidRPr="009D573E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4</w:t>
      </w:r>
      <w:r w:rsidRPr="009D573E">
        <w:rPr>
          <w:rFonts w:ascii="Times New Roman" w:hAnsi="Times New Roman" w:cs="Times New Roman"/>
          <w:color w:val="000000"/>
          <w:sz w:val="23"/>
          <w:szCs w:val="23"/>
        </w:rPr>
        <w:t xml:space="preserve">. Реконструкция тепловых сетей, подлежащих замене в </w:t>
      </w:r>
      <w:r>
        <w:rPr>
          <w:rFonts w:ascii="Times New Roman" w:hAnsi="Times New Roman" w:cs="Times New Roman"/>
          <w:color w:val="000000"/>
          <w:sz w:val="23"/>
          <w:szCs w:val="23"/>
        </w:rPr>
        <w:t>связи с исчерпанием эксплуатаци</w:t>
      </w:r>
      <w:r w:rsidRPr="009D573E">
        <w:rPr>
          <w:rFonts w:ascii="Times New Roman" w:hAnsi="Times New Roman" w:cs="Times New Roman"/>
          <w:color w:val="000000"/>
          <w:sz w:val="23"/>
          <w:szCs w:val="23"/>
        </w:rPr>
        <w:t xml:space="preserve">онного ресурса. </w:t>
      </w:r>
    </w:p>
    <w:p w:rsidR="00DB0A1C" w:rsidRPr="00BB46BD" w:rsidRDefault="00DB0A1C" w:rsidP="00BB46BD">
      <w:pPr>
        <w:pStyle w:val="1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bookmarkStart w:id="13" w:name="_Toc444614240"/>
      <w:r w:rsidRPr="00BB46BD">
        <w:rPr>
          <w:rFonts w:ascii="Times New Roman" w:hAnsi="Times New Roman" w:cs="Times New Roman"/>
          <w:bCs w:val="0"/>
          <w:color w:val="auto"/>
          <w:sz w:val="24"/>
          <w:szCs w:val="24"/>
        </w:rPr>
        <w:t>1.5 Целевые показатели эффективности работы систем теплоснабжения</w:t>
      </w:r>
      <w:bookmarkEnd w:id="13"/>
      <w:r w:rsidRPr="00BB46BD">
        <w:rPr>
          <w:rFonts w:ascii="Times New Roman" w:hAnsi="Times New Roman" w:cs="Times New Roman"/>
          <w:bCs w:val="0"/>
          <w:color w:val="auto"/>
          <w:sz w:val="24"/>
          <w:szCs w:val="24"/>
        </w:rPr>
        <w:t xml:space="preserve"> </w:t>
      </w:r>
      <w:r w:rsidRPr="00BB46BD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DB0A1C" w:rsidRPr="004E2536" w:rsidRDefault="00DB0A1C" w:rsidP="00DB0A1C">
      <w:pPr>
        <w:widowControl w:val="0"/>
        <w:autoSpaceDE w:val="0"/>
        <w:autoSpaceDN w:val="0"/>
        <w:adjustRightInd w:val="0"/>
        <w:spacing w:after="0" w:line="239" w:lineRule="auto"/>
        <w:ind w:left="560" w:firstLine="709"/>
        <w:rPr>
          <w:rFonts w:ascii="Times New Roman" w:hAnsi="Times New Roman"/>
          <w:b/>
          <w:bCs/>
          <w:sz w:val="24"/>
          <w:szCs w:val="24"/>
        </w:rPr>
      </w:pPr>
    </w:p>
    <w:p w:rsidR="00D96209" w:rsidRPr="004E2536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Существующее состояние теплоснабжения в </w:t>
      </w:r>
      <w:proofErr w:type="spellStart"/>
      <w:r w:rsidR="00F85565">
        <w:rPr>
          <w:rFonts w:ascii="Times New Roman" w:hAnsi="Times New Roman" w:cs="Times New Roman"/>
          <w:color w:val="000000"/>
          <w:sz w:val="24"/>
          <w:szCs w:val="24"/>
        </w:rPr>
        <w:t>г.п</w:t>
      </w:r>
      <w:proofErr w:type="spellEnd"/>
      <w:r w:rsidR="00F85565">
        <w:rPr>
          <w:rFonts w:ascii="Times New Roman" w:hAnsi="Times New Roman" w:cs="Times New Roman"/>
          <w:color w:val="000000"/>
          <w:sz w:val="24"/>
          <w:szCs w:val="24"/>
        </w:rPr>
        <w:t xml:space="preserve">. Умёт 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зафиксировано в значениях базовых целевых показателей функционирования систем теплоснабжения городского поселения, определенно при анализе существующего положения. </w:t>
      </w:r>
    </w:p>
    <w:p w:rsidR="00D96209" w:rsidRPr="004E2536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Целевые показатели разделены на </w:t>
      </w:r>
      <w:r>
        <w:rPr>
          <w:rFonts w:ascii="Times New Roman" w:hAnsi="Times New Roman" w:cs="Times New Roman"/>
          <w:color w:val="000000"/>
          <w:sz w:val="24"/>
          <w:szCs w:val="24"/>
        </w:rPr>
        <w:t>две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 группы. В первую группу включены показатели формирующие прогноз перспективного спроса на тепловую мощность и тепловую энергию. </w:t>
      </w:r>
    </w:p>
    <w:p w:rsidR="00D96209" w:rsidRPr="004E2536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Общее влияние прироста перспективной нагрузки к 2030 году определена на уровне </w:t>
      </w:r>
      <w:r w:rsidR="00F85565">
        <w:rPr>
          <w:rFonts w:ascii="Times New Roman" w:hAnsi="Times New Roman" w:cs="Times New Roman"/>
          <w:color w:val="000000"/>
          <w:sz w:val="24"/>
          <w:szCs w:val="24"/>
        </w:rPr>
        <w:t xml:space="preserve">0,77 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Гкал/час. </w:t>
      </w:r>
    </w:p>
    <w:p w:rsidR="00D96209" w:rsidRPr="004E2536" w:rsidRDefault="00D96209" w:rsidP="00F85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>Вторая группа показателей характеризует энергетическую эффективность теплоисточник</w:t>
      </w:r>
      <w:r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</w:p>
    <w:p w:rsidR="00D96209" w:rsidRPr="004E2536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>– количество тепловой энергии отпущенной в сеть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 w:rsidR="00F85565">
        <w:rPr>
          <w:rFonts w:ascii="Times New Roman" w:hAnsi="Times New Roman"/>
          <w:sz w:val="24"/>
        </w:rPr>
        <w:t>1126,05</w:t>
      </w:r>
      <w:r w:rsidRPr="009F70ED">
        <w:rPr>
          <w:rFonts w:ascii="Times New Roman" w:hAnsi="Times New Roman" w:cs="Times New Roman"/>
          <w:color w:val="000000"/>
          <w:sz w:val="32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Гкал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:rsidR="00D96209" w:rsidRPr="004E2536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>– присоединенная тепловая нагрузка потребителей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 w:rsidR="00F85565">
        <w:rPr>
          <w:rFonts w:ascii="Times New Roman" w:hAnsi="Times New Roman" w:cs="Times New Roman"/>
          <w:color w:val="000000"/>
          <w:sz w:val="24"/>
          <w:szCs w:val="24"/>
        </w:rPr>
        <w:t>0,77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Гкал/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ч</w:t>
      </w:r>
      <w:proofErr w:type="gramEnd"/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:rsidR="00D96209" w:rsidRPr="004E2536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>– величина собственных нужд</w:t>
      </w:r>
      <w:r w:rsidR="00F85565">
        <w:rPr>
          <w:rFonts w:ascii="Times New Roman" w:hAnsi="Times New Roman" w:cs="Times New Roman"/>
          <w:color w:val="000000"/>
          <w:sz w:val="24"/>
          <w:szCs w:val="24"/>
        </w:rPr>
        <w:t xml:space="preserve"> – 0,008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Гкал/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ч</w:t>
      </w:r>
      <w:proofErr w:type="gramEnd"/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:rsidR="00D96209" w:rsidRPr="004E2536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– потери тепловой энергии в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 сеть</w:t>
      </w:r>
      <w:r w:rsidR="00F85565">
        <w:rPr>
          <w:rFonts w:ascii="Times New Roman" w:hAnsi="Times New Roman" w:cs="Times New Roman"/>
          <w:color w:val="000000"/>
          <w:sz w:val="24"/>
          <w:szCs w:val="24"/>
        </w:rPr>
        <w:t xml:space="preserve"> – 0,02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Гкал/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ч</w:t>
      </w:r>
      <w:proofErr w:type="gramEnd"/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:rsidR="00D96209" w:rsidRPr="004E2536" w:rsidRDefault="00D96209" w:rsidP="00D96209">
      <w:pPr>
        <w:widowControl w:val="0"/>
        <w:autoSpaceDE w:val="0"/>
        <w:autoSpaceDN w:val="0"/>
        <w:adjustRightInd w:val="0"/>
        <w:spacing w:after="0" w:line="239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>– средневзвешенный срок службы оборудования;</w:t>
      </w:r>
    </w:p>
    <w:p w:rsidR="00D96209" w:rsidRPr="004E2536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– прогнозируемый расход топлива; </w:t>
      </w:r>
    </w:p>
    <w:p w:rsidR="00D96209" w:rsidRPr="004E2536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>– УРТ на отпуск тепловой энергии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 w:rsidR="00F85565">
        <w:rPr>
          <w:rFonts w:ascii="Times New Roman" w:hAnsi="Times New Roman" w:cs="Times New Roman"/>
          <w:color w:val="000000"/>
          <w:sz w:val="24"/>
          <w:szCs w:val="24"/>
        </w:rPr>
        <w:t>146,98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т.у.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т</w:t>
      </w:r>
      <w:proofErr w:type="spellEnd"/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:rsidR="00D96209" w:rsidRPr="004E2536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– коэффициент использования установленной тепловой мощности. </w:t>
      </w:r>
    </w:p>
    <w:p w:rsidR="00D96209" w:rsidRPr="004E2536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Для тепловых сетей: </w:t>
      </w:r>
    </w:p>
    <w:p w:rsidR="00D96209" w:rsidRPr="004E2536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>– потери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тепловой энергии в теплосети – 4,</w:t>
      </w:r>
      <w:r w:rsidR="00F85565"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 % от отпуска тепловой энергии с коллекторов источника тепловой энергии. </w:t>
      </w:r>
    </w:p>
    <w:p w:rsidR="00D96209" w:rsidRPr="004E2536" w:rsidRDefault="00D96209" w:rsidP="00D96209">
      <w:pPr>
        <w:widowControl w:val="0"/>
        <w:autoSpaceDE w:val="0"/>
        <w:autoSpaceDN w:val="0"/>
        <w:adjustRightInd w:val="0"/>
        <w:spacing w:after="0" w:line="239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Pr="008974E8">
        <w:rPr>
          <w:rFonts w:ascii="Times New Roman" w:hAnsi="Times New Roman"/>
          <w:color w:val="000000"/>
          <w:szCs w:val="20"/>
          <w:lang w:eastAsia="ru-RU"/>
        </w:rPr>
        <w:t xml:space="preserve">Средний радиус теплоснабжения, </w:t>
      </w:r>
      <m:oMath>
        <m:acc>
          <m:accPr>
            <m:chr m:val="̅"/>
            <m:ctrlPr>
              <w:rPr>
                <w:rFonts w:ascii="Cambria Math" w:hAnsi="Cambria Math"/>
                <w:i/>
                <w:szCs w:val="20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Cs w:val="20"/>
                  </w:rPr>
                  <m:t>R</m:t>
                </m:r>
              </m:e>
              <m:sub>
                <m:r>
                  <w:rPr>
                    <w:rFonts w:ascii="Cambria Math" w:hAnsi="Cambria Math"/>
                    <w:szCs w:val="20"/>
                  </w:rPr>
                  <m:t>ср</m:t>
                </m:r>
              </m:sub>
            </m:sSub>
          </m:e>
        </m:acc>
      </m:oMath>
      <w:r>
        <w:rPr>
          <w:rFonts w:ascii="Times New Roman" w:eastAsiaTheme="minorEastAsia" w:hAnsi="Times New Roman"/>
          <w:szCs w:val="20"/>
        </w:rPr>
        <w:t xml:space="preserve"> – </w:t>
      </w:r>
      <w:r w:rsidR="00F85565">
        <w:rPr>
          <w:rFonts w:ascii="Times New Roman" w:eastAsiaTheme="minorEastAsia" w:hAnsi="Times New Roman"/>
          <w:szCs w:val="20"/>
        </w:rPr>
        <w:t>386,37</w:t>
      </w:r>
      <w:r>
        <w:rPr>
          <w:rFonts w:ascii="Times New Roman" w:eastAsiaTheme="minorEastAsia" w:hAnsi="Times New Roman"/>
          <w:szCs w:val="20"/>
        </w:rPr>
        <w:t xml:space="preserve"> м.</w:t>
      </w:r>
    </w:p>
    <w:p w:rsidR="00DB0A1C" w:rsidRPr="00BB46BD" w:rsidRDefault="00DB0A1C" w:rsidP="00BB46BD">
      <w:pPr>
        <w:pStyle w:val="1"/>
        <w:ind w:firstLine="709"/>
        <w:rPr>
          <w:rFonts w:ascii="Times New Roman" w:hAnsi="Times New Roman" w:cs="Times New Roman"/>
          <w:bCs w:val="0"/>
          <w:color w:val="auto"/>
          <w:sz w:val="24"/>
          <w:szCs w:val="24"/>
        </w:rPr>
      </w:pPr>
      <w:bookmarkStart w:id="14" w:name="_Toc444614241"/>
      <w:r w:rsidRPr="00BB46BD">
        <w:rPr>
          <w:rFonts w:ascii="Times New Roman" w:hAnsi="Times New Roman" w:cs="Times New Roman"/>
          <w:bCs w:val="0"/>
          <w:color w:val="auto"/>
          <w:sz w:val="24"/>
          <w:szCs w:val="24"/>
        </w:rPr>
        <w:t>1.6 Состав документов схемы теплоснабжения</w:t>
      </w:r>
      <w:bookmarkEnd w:id="14"/>
      <w:r w:rsidRPr="00BB46BD">
        <w:rPr>
          <w:rFonts w:ascii="Times New Roman" w:hAnsi="Times New Roman" w:cs="Times New Roman"/>
          <w:bCs w:val="0"/>
          <w:color w:val="auto"/>
          <w:sz w:val="24"/>
          <w:szCs w:val="24"/>
        </w:rPr>
        <w:t xml:space="preserve"> </w:t>
      </w:r>
    </w:p>
    <w:p w:rsidR="00DB0A1C" w:rsidRPr="004E2536" w:rsidRDefault="00DB0A1C" w:rsidP="00DB0A1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</w:p>
    <w:p w:rsidR="00D96209" w:rsidRPr="004E2536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В соответствии с требованиями к схемам теплоснабжения, установленными Постановлением Правительства РФ от 22.02.2012 года № 154, в состав документов схемы теплоснабжения включены следующие разделы и приложения, составляющие обосновывающие материалы к схеме теплоснабжения </w:t>
      </w:r>
      <w:proofErr w:type="spellStart"/>
      <w:r w:rsidR="00CF2312">
        <w:rPr>
          <w:rFonts w:ascii="Times New Roman" w:hAnsi="Times New Roman" w:cs="Times New Roman"/>
          <w:color w:val="000000"/>
          <w:sz w:val="24"/>
          <w:szCs w:val="24"/>
        </w:rPr>
        <w:t>г.п</w:t>
      </w:r>
      <w:proofErr w:type="spellEnd"/>
      <w:r w:rsidR="00CF2312">
        <w:rPr>
          <w:rFonts w:ascii="Times New Roman" w:hAnsi="Times New Roman" w:cs="Times New Roman"/>
          <w:color w:val="000000"/>
          <w:sz w:val="24"/>
          <w:szCs w:val="24"/>
        </w:rPr>
        <w:t xml:space="preserve">. Умёт 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до 2030 года: </w:t>
      </w:r>
    </w:p>
    <w:p w:rsidR="00D96209" w:rsidRPr="004E2536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Раздел 1. Существующее положение в сфере производства, передачи и потребления тепловой энергии для целей теплоснабжения; </w:t>
      </w:r>
    </w:p>
    <w:p w:rsidR="00D96209" w:rsidRPr="004E2536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Раздел 2. Перспективное потребление тепловой энергии на цели теплоснабжения; </w:t>
      </w:r>
    </w:p>
    <w:p w:rsidR="00D96209" w:rsidRPr="004E2536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Раздел 3. Электронная модель системы теплоснабжения; </w:t>
      </w:r>
    </w:p>
    <w:p w:rsidR="00D96209" w:rsidRPr="004E2536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Раздел 4. Перспективные балансы тепловой мощности источников тепловой энергии и тепловой нагрузки; </w:t>
      </w:r>
    </w:p>
    <w:p w:rsidR="00D96209" w:rsidRPr="004E2536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Раздел 5. Перспективные балансы производительности водоподготовительных установок; </w:t>
      </w:r>
    </w:p>
    <w:p w:rsidR="00D96209" w:rsidRPr="004E2536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Раздел 6. Предложения по строительству, реконструкции и техническому перевооружению источников тепловой энергии; </w:t>
      </w:r>
    </w:p>
    <w:p w:rsidR="00D96209" w:rsidRPr="004E2536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Раздел 7. Предложения по строительству и реконструкции тепловых сетей и сооружений на них; </w:t>
      </w:r>
    </w:p>
    <w:p w:rsidR="00D96209" w:rsidRPr="004E2536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Раздел 8. Перспективные топливные балансы; </w:t>
      </w:r>
    </w:p>
    <w:p w:rsidR="00D96209" w:rsidRPr="004E2536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Раздел 9. Оценка надежности теплоснабжения; </w:t>
      </w:r>
    </w:p>
    <w:p w:rsidR="00D96209" w:rsidRPr="004E2536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Раздел 10. Обоснование инвестиций в строительство, реконструкцию и техническое перевооружение; </w:t>
      </w:r>
    </w:p>
    <w:p w:rsidR="00D96209" w:rsidRPr="004E2536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Раздел 11. Обоснование предложений по определению единых теплоснабжающих организаций; </w:t>
      </w:r>
    </w:p>
    <w:p w:rsidR="00D96209" w:rsidRPr="004E2536" w:rsidRDefault="00D96209" w:rsidP="00D96209">
      <w:pPr>
        <w:widowControl w:val="0"/>
        <w:autoSpaceDE w:val="0"/>
        <w:autoSpaceDN w:val="0"/>
        <w:adjustRightInd w:val="0"/>
        <w:spacing w:after="0" w:line="239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>Раздел 12. Воздействие на окружающую среду.</w:t>
      </w:r>
    </w:p>
    <w:p w:rsidR="0008177A" w:rsidRPr="004E2536" w:rsidRDefault="0008177A" w:rsidP="00DB0A1C">
      <w:pPr>
        <w:widowControl w:val="0"/>
        <w:autoSpaceDE w:val="0"/>
        <w:autoSpaceDN w:val="0"/>
        <w:adjustRightInd w:val="0"/>
        <w:spacing w:after="0" w:line="239" w:lineRule="auto"/>
        <w:ind w:firstLine="709"/>
        <w:rPr>
          <w:rFonts w:ascii="Times New Roman" w:hAnsi="Times New Roman"/>
          <w:b/>
          <w:bCs/>
          <w:sz w:val="24"/>
          <w:szCs w:val="24"/>
        </w:rPr>
      </w:pPr>
    </w:p>
    <w:p w:rsidR="0008177A" w:rsidRDefault="00DB0A1C" w:rsidP="00C64B6C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15" w:name="_Toc444614242"/>
      <w:r w:rsidRPr="00BB46BD">
        <w:rPr>
          <w:rFonts w:ascii="Times New Roman" w:hAnsi="Times New Roman" w:cs="Times New Roman"/>
          <w:bCs w:val="0"/>
          <w:color w:val="auto"/>
          <w:sz w:val="24"/>
          <w:szCs w:val="24"/>
        </w:rPr>
        <w:t xml:space="preserve">2. Показатели перспективного спроса на тепловую энергию (мощность) и теплоноситель в установленных границах </w:t>
      </w:r>
      <w:proofErr w:type="spellStart"/>
      <w:r w:rsidR="00CF2312">
        <w:rPr>
          <w:rFonts w:ascii="Times New Roman" w:hAnsi="Times New Roman" w:cs="Times New Roman"/>
          <w:color w:val="000000"/>
          <w:sz w:val="24"/>
          <w:szCs w:val="24"/>
        </w:rPr>
        <w:t>г.п</w:t>
      </w:r>
      <w:proofErr w:type="spellEnd"/>
      <w:r w:rsidR="00CF2312">
        <w:rPr>
          <w:rFonts w:ascii="Times New Roman" w:hAnsi="Times New Roman" w:cs="Times New Roman"/>
          <w:color w:val="000000"/>
          <w:sz w:val="24"/>
          <w:szCs w:val="24"/>
        </w:rPr>
        <w:t>. Умёт</w:t>
      </w:r>
      <w:bookmarkEnd w:id="15"/>
    </w:p>
    <w:p w:rsidR="00DB0A1C" w:rsidRPr="0008177A" w:rsidRDefault="00DB0A1C" w:rsidP="0008177A">
      <w:pPr>
        <w:pStyle w:val="1"/>
        <w:spacing w:before="0" w:line="240" w:lineRule="auto"/>
        <w:ind w:firstLine="709"/>
        <w:rPr>
          <w:rFonts w:ascii="Times New Roman" w:hAnsi="Times New Roman" w:cs="Times New Roman"/>
          <w:bCs w:val="0"/>
          <w:color w:val="auto"/>
          <w:sz w:val="24"/>
          <w:szCs w:val="24"/>
        </w:rPr>
      </w:pPr>
      <w:bookmarkStart w:id="16" w:name="_Toc444614243"/>
      <w:r w:rsidRPr="0008177A">
        <w:rPr>
          <w:rFonts w:ascii="Times New Roman" w:hAnsi="Times New Roman" w:cs="Times New Roman"/>
          <w:bCs w:val="0"/>
          <w:color w:val="auto"/>
          <w:sz w:val="24"/>
          <w:szCs w:val="24"/>
        </w:rPr>
        <w:t>2.1. Общие положения</w:t>
      </w:r>
      <w:bookmarkEnd w:id="16"/>
    </w:p>
    <w:p w:rsidR="00DB0A1C" w:rsidRPr="004E2536" w:rsidRDefault="00DB0A1C" w:rsidP="00DB0A1C">
      <w:pPr>
        <w:widowControl w:val="0"/>
        <w:autoSpaceDE w:val="0"/>
        <w:autoSpaceDN w:val="0"/>
        <w:adjustRightInd w:val="0"/>
        <w:spacing w:after="0" w:line="239" w:lineRule="auto"/>
        <w:ind w:firstLine="709"/>
        <w:rPr>
          <w:rFonts w:ascii="Times New Roman" w:hAnsi="Times New Roman"/>
          <w:b/>
          <w:bCs/>
          <w:sz w:val="24"/>
          <w:szCs w:val="24"/>
        </w:rPr>
      </w:pPr>
    </w:p>
    <w:p w:rsidR="00D96209" w:rsidRPr="004E2536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Прогноз спроса на тепловую энергию для перспективной застройки территории </w:t>
      </w:r>
      <w:proofErr w:type="spellStart"/>
      <w:r w:rsidR="00CF2312">
        <w:rPr>
          <w:rFonts w:ascii="Times New Roman" w:hAnsi="Times New Roman" w:cs="Times New Roman"/>
          <w:color w:val="000000"/>
          <w:sz w:val="24"/>
          <w:szCs w:val="24"/>
        </w:rPr>
        <w:t>г.п</w:t>
      </w:r>
      <w:proofErr w:type="spellEnd"/>
      <w:r w:rsidR="00CF2312">
        <w:rPr>
          <w:rFonts w:ascii="Times New Roman" w:hAnsi="Times New Roman" w:cs="Times New Roman"/>
          <w:color w:val="000000"/>
          <w:sz w:val="24"/>
          <w:szCs w:val="24"/>
        </w:rPr>
        <w:t>. Умёт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CF2312">
        <w:rPr>
          <w:rFonts w:ascii="Times New Roman" w:hAnsi="Times New Roman"/>
          <w:sz w:val="24"/>
          <w:szCs w:val="24"/>
        </w:rPr>
        <w:t>Зубово</w:t>
      </w:r>
      <w:proofErr w:type="spellEnd"/>
      <w:r w:rsidR="00CF2312">
        <w:rPr>
          <w:rFonts w:ascii="Times New Roman" w:hAnsi="Times New Roman"/>
          <w:sz w:val="24"/>
          <w:szCs w:val="24"/>
        </w:rPr>
        <w:t xml:space="preserve">-Полянского 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муниципального района Республики Мордовия на период до 2030 г. определялся на основе утвержденного генерального плана: </w:t>
      </w:r>
    </w:p>
    <w:p w:rsidR="00D96209" w:rsidRPr="004E2536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Pr="004E253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в период до 2020 года 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– по генеральному плану в целях многоэтажного жилищного строительства с указанием площади жилых строений, а также по реестрам планируемых к строительству отдельных зданий: </w:t>
      </w:r>
    </w:p>
    <w:p w:rsidR="00D96209" w:rsidRPr="004E2536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- многоэтажных жилых домов с указанием площади и объема жилых строений; </w:t>
      </w:r>
    </w:p>
    <w:p w:rsidR="00D96209" w:rsidRPr="004E2536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- общественно-деловых зданий с указанием площади и объема зданий. </w:t>
      </w:r>
    </w:p>
    <w:p w:rsidR="00D96209" w:rsidRPr="004E2536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– </w:t>
      </w:r>
      <w:r w:rsidRPr="004E2536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 период с 2020 г. до 2030 гг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. по планам территориального развития на периоды 2020-2025 </w:t>
      </w:r>
      <w:proofErr w:type="spellStart"/>
      <w:r w:rsidRPr="004E2536">
        <w:rPr>
          <w:rFonts w:ascii="Times New Roman" w:hAnsi="Times New Roman" w:cs="Times New Roman"/>
          <w:color w:val="000000"/>
          <w:sz w:val="24"/>
          <w:szCs w:val="24"/>
        </w:rPr>
        <w:t>г.г</w:t>
      </w:r>
      <w:proofErr w:type="spellEnd"/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., 2025-2030 </w:t>
      </w:r>
      <w:proofErr w:type="spellStart"/>
      <w:r w:rsidRPr="004E2536">
        <w:rPr>
          <w:rFonts w:ascii="Times New Roman" w:hAnsi="Times New Roman" w:cs="Times New Roman"/>
          <w:color w:val="000000"/>
          <w:sz w:val="24"/>
          <w:szCs w:val="24"/>
        </w:rPr>
        <w:t>г.г</w:t>
      </w:r>
      <w:proofErr w:type="spellEnd"/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. с указанием площади и объема жилищного строительства. </w:t>
      </w:r>
    </w:p>
    <w:p w:rsidR="00DB0A1C" w:rsidRPr="0008177A" w:rsidRDefault="00DB0A1C" w:rsidP="0008177A">
      <w:pPr>
        <w:pStyle w:val="1"/>
        <w:ind w:firstLine="709"/>
        <w:rPr>
          <w:rFonts w:ascii="Times New Roman" w:hAnsi="Times New Roman" w:cs="Times New Roman"/>
          <w:bCs w:val="0"/>
          <w:color w:val="auto"/>
          <w:sz w:val="24"/>
          <w:szCs w:val="24"/>
        </w:rPr>
      </w:pPr>
      <w:bookmarkStart w:id="17" w:name="_Toc444614244"/>
      <w:r w:rsidRPr="0008177A">
        <w:rPr>
          <w:rFonts w:ascii="Times New Roman" w:hAnsi="Times New Roman" w:cs="Times New Roman"/>
          <w:bCs w:val="0"/>
          <w:color w:val="auto"/>
          <w:sz w:val="24"/>
          <w:szCs w:val="24"/>
        </w:rPr>
        <w:t>2.2 Прогноз перспективной застройки</w:t>
      </w:r>
      <w:bookmarkEnd w:id="17"/>
      <w:r w:rsidRPr="0008177A">
        <w:rPr>
          <w:rFonts w:ascii="Times New Roman" w:hAnsi="Times New Roman" w:cs="Times New Roman"/>
          <w:bCs w:val="0"/>
          <w:color w:val="auto"/>
          <w:sz w:val="24"/>
          <w:szCs w:val="24"/>
        </w:rPr>
        <w:t xml:space="preserve"> </w:t>
      </w:r>
    </w:p>
    <w:p w:rsidR="00DB0A1C" w:rsidRPr="004E2536" w:rsidRDefault="00DB0A1C" w:rsidP="00DB0A1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</w:p>
    <w:p w:rsidR="00D96209" w:rsidRDefault="00D96209" w:rsidP="00D96209">
      <w:pPr>
        <w:widowControl w:val="0"/>
        <w:overflowPunct w:val="0"/>
        <w:autoSpaceDE w:val="0"/>
        <w:autoSpaceDN w:val="0"/>
        <w:adjustRightInd w:val="0"/>
        <w:spacing w:after="0" w:line="223" w:lineRule="auto"/>
        <w:ind w:left="20" w:firstLine="720"/>
        <w:jc w:val="both"/>
        <w:rPr>
          <w:rFonts w:ascii="Times New Roman" w:hAnsi="Times New Roman"/>
          <w:sz w:val="24"/>
          <w:szCs w:val="24"/>
        </w:rPr>
      </w:pPr>
      <w:r w:rsidRPr="00825359">
        <w:rPr>
          <w:rFonts w:ascii="Times New Roman" w:hAnsi="Times New Roman"/>
          <w:sz w:val="24"/>
          <w:szCs w:val="24"/>
        </w:rPr>
        <w:t xml:space="preserve">Прогноз спроса на тепловую энергию для перспективной застройки территории </w:t>
      </w:r>
      <w:proofErr w:type="spellStart"/>
      <w:r w:rsidR="00CF2312">
        <w:rPr>
          <w:rFonts w:ascii="Times New Roman" w:hAnsi="Times New Roman" w:cs="Times New Roman"/>
          <w:color w:val="000000"/>
          <w:sz w:val="24"/>
          <w:szCs w:val="24"/>
        </w:rPr>
        <w:t>г.п</w:t>
      </w:r>
      <w:proofErr w:type="spellEnd"/>
      <w:r w:rsidR="00CF2312">
        <w:rPr>
          <w:rFonts w:ascii="Times New Roman" w:hAnsi="Times New Roman" w:cs="Times New Roman"/>
          <w:color w:val="000000"/>
          <w:sz w:val="24"/>
          <w:szCs w:val="24"/>
        </w:rPr>
        <w:t>. Умёт</w:t>
      </w:r>
      <w:r w:rsidR="00CF2312"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CF2312">
        <w:rPr>
          <w:rFonts w:ascii="Times New Roman" w:hAnsi="Times New Roman"/>
          <w:sz w:val="24"/>
          <w:szCs w:val="24"/>
        </w:rPr>
        <w:t>Зубово</w:t>
      </w:r>
      <w:proofErr w:type="spellEnd"/>
      <w:r w:rsidR="00CF2312">
        <w:rPr>
          <w:rFonts w:ascii="Times New Roman" w:hAnsi="Times New Roman"/>
          <w:sz w:val="24"/>
          <w:szCs w:val="24"/>
        </w:rPr>
        <w:t>-Полянского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825359">
        <w:rPr>
          <w:rFonts w:ascii="Times New Roman" w:hAnsi="Times New Roman"/>
          <w:sz w:val="24"/>
          <w:szCs w:val="24"/>
        </w:rPr>
        <w:t>муниципального района Республики Мордовия на период до 20</w:t>
      </w:r>
      <w:r>
        <w:rPr>
          <w:rFonts w:ascii="Times New Roman" w:hAnsi="Times New Roman"/>
          <w:sz w:val="24"/>
          <w:szCs w:val="24"/>
        </w:rPr>
        <w:t>30</w:t>
      </w:r>
      <w:r w:rsidRPr="00825359">
        <w:rPr>
          <w:rFonts w:ascii="Times New Roman" w:hAnsi="Times New Roman"/>
          <w:sz w:val="24"/>
          <w:szCs w:val="24"/>
        </w:rPr>
        <w:t xml:space="preserve"> г. определялся на основе утвержденного генерального плана:</w:t>
      </w:r>
    </w:p>
    <w:p w:rsidR="00D96209" w:rsidRPr="00825359" w:rsidRDefault="00D96209" w:rsidP="00D96209">
      <w:pPr>
        <w:widowControl w:val="0"/>
        <w:overflowPunct w:val="0"/>
        <w:autoSpaceDE w:val="0"/>
        <w:autoSpaceDN w:val="0"/>
        <w:adjustRightInd w:val="0"/>
        <w:spacing w:after="0" w:line="223" w:lineRule="auto"/>
        <w:ind w:left="20" w:firstLine="720"/>
        <w:jc w:val="both"/>
        <w:rPr>
          <w:rFonts w:ascii="Times New Roman" w:hAnsi="Times New Roman"/>
          <w:sz w:val="24"/>
          <w:szCs w:val="24"/>
        </w:rPr>
      </w:pPr>
    </w:p>
    <w:p w:rsidR="00D96209" w:rsidRDefault="00D96209" w:rsidP="00D962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25359">
        <w:rPr>
          <w:rFonts w:ascii="Times New Roman" w:hAnsi="Times New Roman"/>
          <w:sz w:val="24"/>
          <w:szCs w:val="24"/>
        </w:rPr>
        <w:t>Таблица 2.1 – Жилищный фонд системы централизованного теплоснабжения</w:t>
      </w:r>
    </w:p>
    <w:tbl>
      <w:tblPr>
        <w:tblStyle w:val="a7"/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965"/>
        <w:gridCol w:w="1240"/>
        <w:gridCol w:w="817"/>
        <w:gridCol w:w="817"/>
        <w:gridCol w:w="817"/>
        <w:gridCol w:w="817"/>
        <w:gridCol w:w="817"/>
        <w:gridCol w:w="817"/>
        <w:gridCol w:w="1207"/>
      </w:tblGrid>
      <w:tr w:rsidR="00D96209" w:rsidTr="00D96209">
        <w:tc>
          <w:tcPr>
            <w:tcW w:w="2965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C56962">
              <w:rPr>
                <w:rFonts w:ascii="Times New Roman" w:hAnsi="Times New Roman"/>
                <w:sz w:val="20"/>
                <w:szCs w:val="24"/>
              </w:rPr>
              <w:t>Наименование</w:t>
            </w:r>
          </w:p>
        </w:tc>
        <w:tc>
          <w:tcPr>
            <w:tcW w:w="1240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Базовый год 2015 г.</w:t>
            </w:r>
          </w:p>
        </w:tc>
        <w:tc>
          <w:tcPr>
            <w:tcW w:w="81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2016 г.</w:t>
            </w:r>
          </w:p>
        </w:tc>
        <w:tc>
          <w:tcPr>
            <w:tcW w:w="81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2017 г.</w:t>
            </w:r>
          </w:p>
        </w:tc>
        <w:tc>
          <w:tcPr>
            <w:tcW w:w="81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2018 г.</w:t>
            </w:r>
          </w:p>
        </w:tc>
        <w:tc>
          <w:tcPr>
            <w:tcW w:w="81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2019 г.</w:t>
            </w:r>
          </w:p>
        </w:tc>
        <w:tc>
          <w:tcPr>
            <w:tcW w:w="81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2020 г.</w:t>
            </w:r>
          </w:p>
        </w:tc>
        <w:tc>
          <w:tcPr>
            <w:tcW w:w="81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2025 г.</w:t>
            </w:r>
          </w:p>
        </w:tc>
        <w:tc>
          <w:tcPr>
            <w:tcW w:w="120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Конец периода 2030 г.</w:t>
            </w:r>
          </w:p>
        </w:tc>
      </w:tr>
      <w:tr w:rsidR="00D96209" w:rsidTr="00D96209">
        <w:tc>
          <w:tcPr>
            <w:tcW w:w="2965" w:type="dxa"/>
            <w:vAlign w:val="center"/>
          </w:tcPr>
          <w:p w:rsidR="00D96209" w:rsidRPr="007C208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Жилищный фонд, </w:t>
            </w:r>
            <w:r w:rsidRPr="00094629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/>
                <w:sz w:val="20"/>
                <w:szCs w:val="32"/>
                <w:vertAlign w:val="superscript"/>
              </w:rPr>
              <w:t>2</w:t>
            </w:r>
            <w:proofErr w:type="gramEnd"/>
          </w:p>
        </w:tc>
        <w:tc>
          <w:tcPr>
            <w:tcW w:w="1240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  <w:tc>
          <w:tcPr>
            <w:tcW w:w="81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  <w:tc>
          <w:tcPr>
            <w:tcW w:w="81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  <w:tc>
          <w:tcPr>
            <w:tcW w:w="81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  <w:tc>
          <w:tcPr>
            <w:tcW w:w="81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  <w:tc>
          <w:tcPr>
            <w:tcW w:w="81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  <w:tc>
          <w:tcPr>
            <w:tcW w:w="81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  <w:tc>
          <w:tcPr>
            <w:tcW w:w="120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</w:tr>
    </w:tbl>
    <w:p w:rsidR="00D96209" w:rsidRDefault="00D96209" w:rsidP="00D9620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D96209" w:rsidRDefault="00D96209" w:rsidP="00D962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25359">
        <w:rPr>
          <w:rFonts w:ascii="Times New Roman" w:hAnsi="Times New Roman"/>
          <w:sz w:val="24"/>
          <w:szCs w:val="24"/>
        </w:rPr>
        <w:t>Таблица 2.2 – Перспективный спрос на тепловую мощность (на отопительные цели), Гкал/</w:t>
      </w:r>
      <w:proofErr w:type="gramStart"/>
      <w:r w:rsidRPr="00825359">
        <w:rPr>
          <w:rFonts w:ascii="Times New Roman" w:hAnsi="Times New Roman"/>
          <w:sz w:val="24"/>
          <w:szCs w:val="24"/>
        </w:rPr>
        <w:t>ч</w:t>
      </w:r>
      <w:proofErr w:type="gramEnd"/>
    </w:p>
    <w:tbl>
      <w:tblPr>
        <w:tblStyle w:val="a7"/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965"/>
        <w:gridCol w:w="1240"/>
        <w:gridCol w:w="817"/>
        <w:gridCol w:w="817"/>
        <w:gridCol w:w="817"/>
        <w:gridCol w:w="817"/>
        <w:gridCol w:w="817"/>
        <w:gridCol w:w="817"/>
        <w:gridCol w:w="1207"/>
      </w:tblGrid>
      <w:tr w:rsidR="00D96209" w:rsidTr="00D96209">
        <w:tc>
          <w:tcPr>
            <w:tcW w:w="2965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C56962">
              <w:rPr>
                <w:rFonts w:ascii="Times New Roman" w:hAnsi="Times New Roman"/>
                <w:sz w:val="20"/>
                <w:szCs w:val="24"/>
              </w:rPr>
              <w:t>Наименование</w:t>
            </w:r>
          </w:p>
        </w:tc>
        <w:tc>
          <w:tcPr>
            <w:tcW w:w="1240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Базовый год 2015 г.</w:t>
            </w:r>
          </w:p>
        </w:tc>
        <w:tc>
          <w:tcPr>
            <w:tcW w:w="81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2016 г.</w:t>
            </w:r>
          </w:p>
        </w:tc>
        <w:tc>
          <w:tcPr>
            <w:tcW w:w="81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2017 г.</w:t>
            </w:r>
          </w:p>
        </w:tc>
        <w:tc>
          <w:tcPr>
            <w:tcW w:w="81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2018 г.</w:t>
            </w:r>
          </w:p>
        </w:tc>
        <w:tc>
          <w:tcPr>
            <w:tcW w:w="81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2019 г.</w:t>
            </w:r>
          </w:p>
        </w:tc>
        <w:tc>
          <w:tcPr>
            <w:tcW w:w="81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2020 г.</w:t>
            </w:r>
          </w:p>
        </w:tc>
        <w:tc>
          <w:tcPr>
            <w:tcW w:w="81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2025 г.</w:t>
            </w:r>
          </w:p>
        </w:tc>
        <w:tc>
          <w:tcPr>
            <w:tcW w:w="120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Конец периода 2030 г.</w:t>
            </w:r>
          </w:p>
        </w:tc>
      </w:tr>
      <w:tr w:rsidR="00D96209" w:rsidTr="00D96209">
        <w:tc>
          <w:tcPr>
            <w:tcW w:w="2965" w:type="dxa"/>
            <w:vAlign w:val="center"/>
          </w:tcPr>
          <w:p w:rsidR="00D96209" w:rsidRPr="00F566DF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Жилищный фонд, Гкал/</w:t>
            </w:r>
            <w:proofErr w:type="gramStart"/>
            <w:r>
              <w:rPr>
                <w:rFonts w:ascii="Times New Roman" w:hAnsi="Times New Roman"/>
                <w:sz w:val="20"/>
                <w:szCs w:val="24"/>
              </w:rPr>
              <w:t>ч</w:t>
            </w:r>
            <w:proofErr w:type="gramEnd"/>
          </w:p>
        </w:tc>
        <w:tc>
          <w:tcPr>
            <w:tcW w:w="1240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  <w:tc>
          <w:tcPr>
            <w:tcW w:w="81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  <w:tc>
          <w:tcPr>
            <w:tcW w:w="81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  <w:tc>
          <w:tcPr>
            <w:tcW w:w="81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  <w:tc>
          <w:tcPr>
            <w:tcW w:w="81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  <w:tc>
          <w:tcPr>
            <w:tcW w:w="81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  <w:tc>
          <w:tcPr>
            <w:tcW w:w="81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  <w:tc>
          <w:tcPr>
            <w:tcW w:w="120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</w:tr>
      <w:tr w:rsidR="00D96209" w:rsidRPr="006F4F4B" w:rsidTr="00D96209">
        <w:tc>
          <w:tcPr>
            <w:tcW w:w="2965" w:type="dxa"/>
            <w:vAlign w:val="center"/>
          </w:tcPr>
          <w:p w:rsidR="00D96209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Административно-бытовые здания, Гкал/</w:t>
            </w:r>
            <w:proofErr w:type="gramStart"/>
            <w:r>
              <w:rPr>
                <w:rFonts w:ascii="Times New Roman" w:hAnsi="Times New Roman"/>
                <w:sz w:val="20"/>
                <w:szCs w:val="24"/>
              </w:rPr>
              <w:t>ч</w:t>
            </w:r>
            <w:proofErr w:type="gramEnd"/>
          </w:p>
        </w:tc>
        <w:tc>
          <w:tcPr>
            <w:tcW w:w="1240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  <w:tc>
          <w:tcPr>
            <w:tcW w:w="81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  <w:tc>
          <w:tcPr>
            <w:tcW w:w="81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  <w:tc>
          <w:tcPr>
            <w:tcW w:w="81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  <w:tc>
          <w:tcPr>
            <w:tcW w:w="81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  <w:tc>
          <w:tcPr>
            <w:tcW w:w="81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  <w:tc>
          <w:tcPr>
            <w:tcW w:w="81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  <w:tc>
          <w:tcPr>
            <w:tcW w:w="120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</w:tr>
      <w:tr w:rsidR="00D96209" w:rsidRPr="006F4F4B" w:rsidTr="00D96209">
        <w:tc>
          <w:tcPr>
            <w:tcW w:w="2965" w:type="dxa"/>
            <w:vAlign w:val="center"/>
          </w:tcPr>
          <w:p w:rsidR="00D96209" w:rsidRPr="00FE5EFF" w:rsidRDefault="00D96209" w:rsidP="00D96209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Общеобразовательные школы и детские дошкольные учреждения, Гкал/</w:t>
            </w:r>
            <w:proofErr w:type="gramStart"/>
            <w:r>
              <w:rPr>
                <w:rFonts w:ascii="Times New Roman" w:hAnsi="Times New Roman"/>
                <w:sz w:val="20"/>
              </w:rPr>
              <w:t>ч</w:t>
            </w:r>
            <w:proofErr w:type="gramEnd"/>
          </w:p>
        </w:tc>
        <w:tc>
          <w:tcPr>
            <w:tcW w:w="1240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  <w:tc>
          <w:tcPr>
            <w:tcW w:w="81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  <w:tc>
          <w:tcPr>
            <w:tcW w:w="81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  <w:tc>
          <w:tcPr>
            <w:tcW w:w="81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  <w:tc>
          <w:tcPr>
            <w:tcW w:w="81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  <w:tc>
          <w:tcPr>
            <w:tcW w:w="81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  <w:tc>
          <w:tcPr>
            <w:tcW w:w="81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  <w:tc>
          <w:tcPr>
            <w:tcW w:w="120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</w:tr>
      <w:tr w:rsidR="00D96209" w:rsidTr="00D96209">
        <w:tc>
          <w:tcPr>
            <w:tcW w:w="2965" w:type="dxa"/>
            <w:vAlign w:val="center"/>
          </w:tcPr>
          <w:p w:rsidR="00D96209" w:rsidRPr="00FE5EFF" w:rsidRDefault="00D96209" w:rsidP="00D96209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Объекты здравоохранения, Гкал/</w:t>
            </w:r>
            <w:proofErr w:type="gramStart"/>
            <w:r>
              <w:rPr>
                <w:rFonts w:ascii="Times New Roman" w:hAnsi="Times New Roman"/>
                <w:sz w:val="20"/>
              </w:rPr>
              <w:t>ч</w:t>
            </w:r>
            <w:proofErr w:type="gramEnd"/>
          </w:p>
        </w:tc>
        <w:tc>
          <w:tcPr>
            <w:tcW w:w="1240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  <w:tc>
          <w:tcPr>
            <w:tcW w:w="81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  <w:tc>
          <w:tcPr>
            <w:tcW w:w="81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  <w:tc>
          <w:tcPr>
            <w:tcW w:w="81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  <w:tc>
          <w:tcPr>
            <w:tcW w:w="81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  <w:tc>
          <w:tcPr>
            <w:tcW w:w="81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  <w:tc>
          <w:tcPr>
            <w:tcW w:w="81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  <w:tc>
          <w:tcPr>
            <w:tcW w:w="120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</w:tr>
    </w:tbl>
    <w:p w:rsidR="00D96209" w:rsidRDefault="00D96209" w:rsidP="00D96209">
      <w:pPr>
        <w:widowControl w:val="0"/>
        <w:autoSpaceDE w:val="0"/>
        <w:autoSpaceDN w:val="0"/>
        <w:adjustRightInd w:val="0"/>
        <w:spacing w:after="0" w:line="240" w:lineRule="auto"/>
        <w:ind w:left="20"/>
        <w:rPr>
          <w:rFonts w:ascii="Times New Roman" w:hAnsi="Times New Roman"/>
          <w:sz w:val="24"/>
          <w:szCs w:val="24"/>
        </w:rPr>
      </w:pPr>
    </w:p>
    <w:p w:rsidR="00D96209" w:rsidRDefault="00D96209" w:rsidP="00D96209">
      <w:pPr>
        <w:widowControl w:val="0"/>
        <w:autoSpaceDE w:val="0"/>
        <w:autoSpaceDN w:val="0"/>
        <w:adjustRightInd w:val="0"/>
        <w:spacing w:after="0" w:line="240" w:lineRule="auto"/>
        <w:ind w:left="20"/>
        <w:rPr>
          <w:rFonts w:ascii="Times New Roman" w:hAnsi="Times New Roman"/>
          <w:sz w:val="24"/>
          <w:szCs w:val="24"/>
        </w:rPr>
      </w:pPr>
      <w:r w:rsidRPr="00825359">
        <w:rPr>
          <w:rFonts w:ascii="Times New Roman" w:hAnsi="Times New Roman"/>
          <w:sz w:val="24"/>
          <w:szCs w:val="24"/>
        </w:rPr>
        <w:t>Таблица 2.3 - Прогноз перспективной застройки и тепловой нагрузки на период до 20</w:t>
      </w:r>
      <w:r>
        <w:rPr>
          <w:rFonts w:ascii="Times New Roman" w:hAnsi="Times New Roman"/>
          <w:sz w:val="24"/>
          <w:szCs w:val="24"/>
        </w:rPr>
        <w:t>30</w:t>
      </w:r>
      <w:r w:rsidRPr="00825359">
        <w:rPr>
          <w:rFonts w:ascii="Times New Roman" w:hAnsi="Times New Roman"/>
          <w:sz w:val="24"/>
          <w:szCs w:val="24"/>
        </w:rPr>
        <w:t xml:space="preserve"> г.</w:t>
      </w:r>
    </w:p>
    <w:tbl>
      <w:tblPr>
        <w:tblStyle w:val="a7"/>
        <w:tblW w:w="10258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1"/>
        <w:gridCol w:w="2323"/>
        <w:gridCol w:w="1227"/>
        <w:gridCol w:w="1134"/>
        <w:gridCol w:w="992"/>
        <w:gridCol w:w="851"/>
        <w:gridCol w:w="992"/>
        <w:gridCol w:w="992"/>
        <w:gridCol w:w="1186"/>
      </w:tblGrid>
      <w:tr w:rsidR="00D96209" w:rsidTr="00D96209">
        <w:trPr>
          <w:trHeight w:val="227"/>
        </w:trPr>
        <w:tc>
          <w:tcPr>
            <w:tcW w:w="561" w:type="dxa"/>
            <w:vMerge w:val="restart"/>
            <w:vAlign w:val="center"/>
          </w:tcPr>
          <w:p w:rsidR="00D96209" w:rsidRPr="00D365DD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2323" w:type="dxa"/>
            <w:vMerge w:val="restart"/>
            <w:vAlign w:val="center"/>
          </w:tcPr>
          <w:p w:rsidR="00D96209" w:rsidRPr="00D365DD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объекта (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адрес, ж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/д, админ., учеб., произв.)</w:t>
            </w:r>
          </w:p>
        </w:tc>
        <w:tc>
          <w:tcPr>
            <w:tcW w:w="1227" w:type="dxa"/>
            <w:vMerge w:val="restart"/>
            <w:vAlign w:val="center"/>
          </w:tcPr>
          <w:p w:rsidR="00D96209" w:rsidRPr="00D365DD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Способ подключения (СЦТ,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индивидуальное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vMerge w:val="restart"/>
            <w:vAlign w:val="center"/>
          </w:tcPr>
          <w:p w:rsidR="00D96209" w:rsidRPr="00D365DD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Ориентировочный срок ввода</w:t>
            </w:r>
          </w:p>
        </w:tc>
        <w:tc>
          <w:tcPr>
            <w:tcW w:w="1843" w:type="dxa"/>
            <w:gridSpan w:val="2"/>
            <w:vAlign w:val="center"/>
          </w:tcPr>
          <w:p w:rsidR="00D96209" w:rsidRPr="00D365DD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Характеристика здания</w:t>
            </w:r>
          </w:p>
        </w:tc>
        <w:tc>
          <w:tcPr>
            <w:tcW w:w="1984" w:type="dxa"/>
            <w:gridSpan w:val="2"/>
            <w:vAlign w:val="center"/>
          </w:tcPr>
          <w:p w:rsidR="00D96209" w:rsidRPr="00D365DD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Тепловая нагрузка, Гкал/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ч</w:t>
            </w:r>
            <w:proofErr w:type="gramEnd"/>
          </w:p>
        </w:tc>
        <w:tc>
          <w:tcPr>
            <w:tcW w:w="1186" w:type="dxa"/>
            <w:vMerge w:val="restart"/>
            <w:vAlign w:val="center"/>
          </w:tcPr>
          <w:p w:rsidR="00D96209" w:rsidRPr="00D365DD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Теплопотребление, Гкал/год</w:t>
            </w:r>
          </w:p>
        </w:tc>
      </w:tr>
      <w:tr w:rsidR="00D96209" w:rsidTr="00D96209">
        <w:trPr>
          <w:trHeight w:val="227"/>
        </w:trPr>
        <w:tc>
          <w:tcPr>
            <w:tcW w:w="561" w:type="dxa"/>
            <w:vMerge/>
            <w:vAlign w:val="center"/>
          </w:tcPr>
          <w:p w:rsidR="00D96209" w:rsidRPr="00D365DD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23" w:type="dxa"/>
            <w:vMerge/>
            <w:vAlign w:val="center"/>
          </w:tcPr>
          <w:p w:rsidR="00D96209" w:rsidRPr="00D365DD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7" w:type="dxa"/>
            <w:vMerge/>
            <w:vAlign w:val="center"/>
          </w:tcPr>
          <w:p w:rsidR="00D96209" w:rsidRPr="00D365DD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D96209" w:rsidRPr="00D365DD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D96209" w:rsidRPr="00D365DD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Объем </w:t>
            </w:r>
            <w:proofErr w:type="gramStart"/>
            <w:r w:rsidRPr="00D365DD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м</w:t>
            </w:r>
            <w:proofErr w:type="gramEnd"/>
            <w:r w:rsidRPr="00D365DD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³</w:t>
            </w:r>
          </w:p>
        </w:tc>
        <w:tc>
          <w:tcPr>
            <w:tcW w:w="851" w:type="dxa"/>
            <w:vAlign w:val="center"/>
          </w:tcPr>
          <w:p w:rsidR="00D96209" w:rsidRPr="00D365DD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Площадь </w:t>
            </w:r>
            <w:proofErr w:type="gramStart"/>
            <w:r w:rsidRPr="00D365DD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м</w:t>
            </w:r>
            <w:proofErr w:type="gramEnd"/>
            <w:r w:rsidRPr="00D365DD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²</w:t>
            </w:r>
          </w:p>
        </w:tc>
        <w:tc>
          <w:tcPr>
            <w:tcW w:w="992" w:type="dxa"/>
            <w:vAlign w:val="center"/>
          </w:tcPr>
          <w:p w:rsidR="00D96209" w:rsidRPr="00D365DD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отопление</w:t>
            </w:r>
          </w:p>
        </w:tc>
        <w:tc>
          <w:tcPr>
            <w:tcW w:w="992" w:type="dxa"/>
            <w:vAlign w:val="center"/>
          </w:tcPr>
          <w:p w:rsidR="00D96209" w:rsidRPr="00D365DD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ГВС</w:t>
            </w:r>
          </w:p>
        </w:tc>
        <w:tc>
          <w:tcPr>
            <w:tcW w:w="1186" w:type="dxa"/>
            <w:vMerge/>
            <w:vAlign w:val="center"/>
          </w:tcPr>
          <w:p w:rsidR="00D96209" w:rsidRPr="00D365DD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96209" w:rsidTr="00D96209">
        <w:trPr>
          <w:trHeight w:val="227"/>
        </w:trPr>
        <w:tc>
          <w:tcPr>
            <w:tcW w:w="561" w:type="dxa"/>
            <w:vAlign w:val="center"/>
          </w:tcPr>
          <w:p w:rsidR="00D96209" w:rsidRPr="00D365DD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323" w:type="dxa"/>
            <w:vAlign w:val="center"/>
          </w:tcPr>
          <w:p w:rsidR="00D96209" w:rsidRPr="00D365DD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27" w:type="dxa"/>
            <w:vAlign w:val="center"/>
          </w:tcPr>
          <w:p w:rsidR="00D96209" w:rsidRPr="00D365DD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:rsidR="00D96209" w:rsidRPr="00D365DD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vAlign w:val="center"/>
          </w:tcPr>
          <w:p w:rsidR="00D96209" w:rsidRPr="00D365DD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vAlign w:val="center"/>
          </w:tcPr>
          <w:p w:rsidR="00D96209" w:rsidRPr="00D365DD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vAlign w:val="center"/>
          </w:tcPr>
          <w:p w:rsidR="00D96209" w:rsidRPr="00D365DD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vAlign w:val="center"/>
          </w:tcPr>
          <w:p w:rsidR="00D96209" w:rsidRPr="00D365DD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86" w:type="dxa"/>
            <w:vAlign w:val="center"/>
          </w:tcPr>
          <w:p w:rsidR="00D96209" w:rsidRPr="00D365DD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D96209" w:rsidTr="00D96209">
        <w:trPr>
          <w:trHeight w:val="227"/>
        </w:trPr>
        <w:tc>
          <w:tcPr>
            <w:tcW w:w="561" w:type="dxa"/>
            <w:vAlign w:val="center"/>
          </w:tcPr>
          <w:p w:rsidR="00D96209" w:rsidRPr="00D365DD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2323" w:type="dxa"/>
            <w:vAlign w:val="center"/>
          </w:tcPr>
          <w:p w:rsidR="00D96209" w:rsidRPr="00D365DD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27" w:type="dxa"/>
            <w:vAlign w:val="center"/>
          </w:tcPr>
          <w:p w:rsidR="00D96209" w:rsidRPr="00D365DD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D96209" w:rsidRPr="00D365DD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D96209" w:rsidRPr="00270B39" w:rsidRDefault="00D96209" w:rsidP="00D96209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D96209" w:rsidRPr="00270B39" w:rsidRDefault="00D96209" w:rsidP="00D96209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D96209" w:rsidRPr="00D365DD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D96209" w:rsidRPr="00D365DD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86" w:type="dxa"/>
            <w:vAlign w:val="center"/>
          </w:tcPr>
          <w:p w:rsidR="00D96209" w:rsidRPr="00D365DD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D96209" w:rsidTr="00D96209">
        <w:trPr>
          <w:trHeight w:val="227"/>
        </w:trPr>
        <w:tc>
          <w:tcPr>
            <w:tcW w:w="5245" w:type="dxa"/>
            <w:gridSpan w:val="4"/>
            <w:vAlign w:val="center"/>
          </w:tcPr>
          <w:p w:rsidR="00D96209" w:rsidRPr="00D365DD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5DD">
              <w:rPr>
                <w:rFonts w:ascii="Times New Roman" w:hAnsi="Times New Roman"/>
                <w:b/>
                <w:sz w:val="20"/>
                <w:szCs w:val="20"/>
              </w:rPr>
              <w:t>ВСЕГО:</w:t>
            </w:r>
          </w:p>
        </w:tc>
        <w:tc>
          <w:tcPr>
            <w:tcW w:w="992" w:type="dxa"/>
            <w:vAlign w:val="center"/>
          </w:tcPr>
          <w:p w:rsidR="00D96209" w:rsidRPr="00270B39" w:rsidRDefault="00D96209" w:rsidP="00D96209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D96209" w:rsidRPr="00270B39" w:rsidRDefault="00D96209" w:rsidP="00D96209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D96209" w:rsidRPr="00D365DD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D96209" w:rsidRPr="00D365DD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86" w:type="dxa"/>
            <w:vAlign w:val="center"/>
          </w:tcPr>
          <w:p w:rsidR="00D96209" w:rsidRPr="00D365DD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</w:tbl>
    <w:p w:rsidR="003B6B7E" w:rsidRPr="0008177A" w:rsidRDefault="003B6B7E" w:rsidP="00CF2312">
      <w:pPr>
        <w:pStyle w:val="1"/>
        <w:ind w:firstLine="709"/>
        <w:jc w:val="both"/>
        <w:rPr>
          <w:rFonts w:ascii="Times New Roman" w:hAnsi="Times New Roman"/>
          <w:bCs w:val="0"/>
          <w:color w:val="auto"/>
          <w:sz w:val="24"/>
          <w:szCs w:val="24"/>
        </w:rPr>
      </w:pPr>
      <w:bookmarkStart w:id="18" w:name="_Toc444614245"/>
      <w:r w:rsidRPr="0008177A">
        <w:rPr>
          <w:rFonts w:ascii="Times New Roman" w:hAnsi="Times New Roman"/>
          <w:bCs w:val="0"/>
          <w:color w:val="auto"/>
          <w:sz w:val="24"/>
          <w:szCs w:val="24"/>
        </w:rPr>
        <w:t>3. Перспективные балансы тепловой мощности источников</w:t>
      </w:r>
      <w:r w:rsidRPr="0008177A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08177A">
        <w:rPr>
          <w:rFonts w:ascii="Times New Roman" w:hAnsi="Times New Roman"/>
          <w:bCs w:val="0"/>
          <w:color w:val="auto"/>
          <w:sz w:val="24"/>
          <w:szCs w:val="24"/>
        </w:rPr>
        <w:t>тепловой энергии и тепловой нагрузки потребителей.</w:t>
      </w:r>
      <w:bookmarkEnd w:id="18"/>
    </w:p>
    <w:p w:rsidR="003B6B7E" w:rsidRDefault="003B6B7E" w:rsidP="003B6B7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3B6B7E" w:rsidRDefault="003B6B7E" w:rsidP="003B6B7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536">
        <w:rPr>
          <w:rFonts w:ascii="Times New Roman" w:hAnsi="Times New Roman"/>
          <w:sz w:val="24"/>
          <w:szCs w:val="24"/>
        </w:rPr>
        <w:t xml:space="preserve">Резервы тепловой мощности в границах кварталов на основных магистралях рассчитаны с помощью электронной модели схемы теплоснабжения </w:t>
      </w:r>
      <w:proofErr w:type="spellStart"/>
      <w:r w:rsidR="00CF2312">
        <w:rPr>
          <w:rFonts w:ascii="Times New Roman" w:hAnsi="Times New Roman" w:cs="Times New Roman"/>
          <w:color w:val="000000"/>
          <w:sz w:val="24"/>
          <w:szCs w:val="24"/>
        </w:rPr>
        <w:t>г.п</w:t>
      </w:r>
      <w:proofErr w:type="spellEnd"/>
      <w:r w:rsidR="00CF2312">
        <w:rPr>
          <w:rFonts w:ascii="Times New Roman" w:hAnsi="Times New Roman" w:cs="Times New Roman"/>
          <w:color w:val="000000"/>
          <w:sz w:val="24"/>
          <w:szCs w:val="24"/>
        </w:rPr>
        <w:t>. Умёт</w:t>
      </w:r>
      <w:r w:rsidR="0027380F" w:rsidRPr="004E2536">
        <w:rPr>
          <w:rFonts w:ascii="Times New Roman" w:hAnsi="Times New Roman"/>
          <w:sz w:val="24"/>
          <w:szCs w:val="24"/>
        </w:rPr>
        <w:t xml:space="preserve"> </w:t>
      </w:r>
      <w:r w:rsidRPr="004E2536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Pr="004E2536">
        <w:rPr>
          <w:rFonts w:ascii="Times New Roman" w:hAnsi="Times New Roman"/>
          <w:sz w:val="24"/>
          <w:szCs w:val="24"/>
        </w:rPr>
        <w:t>Zulu</w:t>
      </w:r>
      <w:proofErr w:type="spellEnd"/>
      <w:r w:rsidRPr="004E2536">
        <w:rPr>
          <w:rFonts w:ascii="Times New Roman" w:hAnsi="Times New Roman"/>
          <w:sz w:val="24"/>
          <w:szCs w:val="24"/>
        </w:rPr>
        <w:t xml:space="preserve"> 7.0.</w:t>
      </w:r>
    </w:p>
    <w:p w:rsidR="0008177A" w:rsidRPr="004E2536" w:rsidRDefault="0008177A" w:rsidP="003B6B7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</w:p>
    <w:p w:rsidR="003B6B7E" w:rsidRPr="0008177A" w:rsidRDefault="003B6B7E" w:rsidP="0008177A">
      <w:pPr>
        <w:pStyle w:val="1"/>
        <w:spacing w:before="0"/>
        <w:ind w:firstLine="709"/>
        <w:rPr>
          <w:rFonts w:ascii="Times New Roman" w:hAnsi="Times New Roman" w:cs="Times New Roman"/>
          <w:bCs w:val="0"/>
          <w:color w:val="auto"/>
          <w:sz w:val="24"/>
          <w:szCs w:val="24"/>
        </w:rPr>
      </w:pPr>
      <w:bookmarkStart w:id="19" w:name="_Toc444614246"/>
      <w:r w:rsidRPr="0008177A">
        <w:rPr>
          <w:rFonts w:ascii="Times New Roman" w:hAnsi="Times New Roman" w:cs="Times New Roman"/>
          <w:bCs w:val="0"/>
          <w:color w:val="auto"/>
          <w:sz w:val="24"/>
          <w:szCs w:val="24"/>
        </w:rPr>
        <w:t xml:space="preserve">3.1 Балансы мощности по </w:t>
      </w:r>
      <w:proofErr w:type="gramStart"/>
      <w:r w:rsidRPr="0008177A">
        <w:rPr>
          <w:rFonts w:ascii="Times New Roman" w:hAnsi="Times New Roman" w:cs="Times New Roman"/>
          <w:bCs w:val="0"/>
          <w:color w:val="auto"/>
          <w:sz w:val="24"/>
          <w:szCs w:val="24"/>
        </w:rPr>
        <w:t>отдельным</w:t>
      </w:r>
      <w:proofErr w:type="gramEnd"/>
      <w:r w:rsidRPr="0008177A">
        <w:rPr>
          <w:rFonts w:ascii="Times New Roman" w:hAnsi="Times New Roman" w:cs="Times New Roman"/>
          <w:bCs w:val="0"/>
          <w:color w:val="auto"/>
          <w:sz w:val="24"/>
          <w:szCs w:val="24"/>
        </w:rPr>
        <w:t xml:space="preserve"> теплоисточникам за 2015 год</w:t>
      </w:r>
      <w:bookmarkEnd w:id="19"/>
      <w:r w:rsidRPr="0008177A">
        <w:rPr>
          <w:rFonts w:ascii="Times New Roman" w:hAnsi="Times New Roman" w:cs="Times New Roman"/>
          <w:bCs w:val="0"/>
          <w:color w:val="auto"/>
          <w:sz w:val="24"/>
          <w:szCs w:val="24"/>
        </w:rPr>
        <w:t xml:space="preserve"> </w:t>
      </w:r>
    </w:p>
    <w:p w:rsidR="003B6B7E" w:rsidRPr="004E2536" w:rsidRDefault="003B6B7E" w:rsidP="003B6B7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</w:p>
    <w:p w:rsidR="0027380F" w:rsidRPr="00825359" w:rsidRDefault="0027380F" w:rsidP="0027380F">
      <w:pPr>
        <w:widowControl w:val="0"/>
        <w:overflowPunct w:val="0"/>
        <w:autoSpaceDE w:val="0"/>
        <w:autoSpaceDN w:val="0"/>
        <w:adjustRightInd w:val="0"/>
        <w:spacing w:after="0" w:line="229" w:lineRule="auto"/>
        <w:ind w:right="140" w:firstLine="720"/>
        <w:jc w:val="both"/>
        <w:rPr>
          <w:rFonts w:ascii="Times New Roman" w:hAnsi="Times New Roman"/>
          <w:sz w:val="24"/>
          <w:szCs w:val="24"/>
        </w:rPr>
      </w:pPr>
      <w:r w:rsidRPr="00825359">
        <w:rPr>
          <w:rFonts w:ascii="Times New Roman" w:hAnsi="Times New Roman"/>
          <w:sz w:val="24"/>
          <w:szCs w:val="24"/>
        </w:rPr>
        <w:t>Перспективные балансы тепловой мощности источник</w:t>
      </w:r>
      <w:r>
        <w:rPr>
          <w:rFonts w:ascii="Times New Roman" w:hAnsi="Times New Roman"/>
          <w:sz w:val="24"/>
          <w:szCs w:val="24"/>
        </w:rPr>
        <w:t>а</w:t>
      </w:r>
      <w:r w:rsidRPr="00825359">
        <w:rPr>
          <w:rFonts w:ascii="Times New Roman" w:hAnsi="Times New Roman"/>
          <w:sz w:val="24"/>
          <w:szCs w:val="24"/>
        </w:rPr>
        <w:t xml:space="preserve"> тепловой энергии и тепловой нагрузки потребителей разработаны в соответствии с подпунктом 2 пункта 3 и пунктом 5 Требований к схемам теплоснабжения. Баланс тепловой мощности источник</w:t>
      </w:r>
      <w:r>
        <w:rPr>
          <w:rFonts w:ascii="Times New Roman" w:hAnsi="Times New Roman"/>
          <w:sz w:val="24"/>
          <w:szCs w:val="24"/>
        </w:rPr>
        <w:t>а</w:t>
      </w:r>
      <w:r w:rsidRPr="00825359">
        <w:rPr>
          <w:rFonts w:ascii="Times New Roman" w:hAnsi="Times New Roman"/>
          <w:sz w:val="24"/>
          <w:szCs w:val="24"/>
        </w:rPr>
        <w:t xml:space="preserve"> тепловой энергии и тепловой нагрузки потребителей составлен вариант развития системы теплоснабжения.</w:t>
      </w:r>
    </w:p>
    <w:p w:rsidR="0027380F" w:rsidRPr="00825359" w:rsidRDefault="0027380F" w:rsidP="0027380F">
      <w:pPr>
        <w:widowControl w:val="0"/>
        <w:overflowPunct w:val="0"/>
        <w:autoSpaceDE w:val="0"/>
        <w:autoSpaceDN w:val="0"/>
        <w:adjustRightInd w:val="0"/>
        <w:spacing w:after="0" w:line="229" w:lineRule="auto"/>
        <w:ind w:right="14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В </w:t>
      </w:r>
      <w:r w:rsidRPr="00825359">
        <w:rPr>
          <w:rFonts w:ascii="Times New Roman" w:hAnsi="Times New Roman"/>
          <w:sz w:val="24"/>
          <w:szCs w:val="24"/>
        </w:rPr>
        <w:t>первую очередь рассмотрены балансы тепловой мощности существующего оборудования источник</w:t>
      </w:r>
      <w:r>
        <w:rPr>
          <w:rFonts w:ascii="Times New Roman" w:hAnsi="Times New Roman"/>
          <w:sz w:val="24"/>
          <w:szCs w:val="24"/>
        </w:rPr>
        <w:t>а</w:t>
      </w:r>
      <w:r w:rsidRPr="00825359">
        <w:rPr>
          <w:rFonts w:ascii="Times New Roman" w:hAnsi="Times New Roman"/>
          <w:sz w:val="24"/>
          <w:szCs w:val="24"/>
        </w:rPr>
        <w:t xml:space="preserve"> тепловой энергии и присоединенной тепловой нагрузки в зон</w:t>
      </w:r>
      <w:r>
        <w:rPr>
          <w:rFonts w:ascii="Times New Roman" w:hAnsi="Times New Roman"/>
          <w:sz w:val="24"/>
          <w:szCs w:val="24"/>
        </w:rPr>
        <w:t>е</w:t>
      </w:r>
      <w:r w:rsidRPr="00825359">
        <w:rPr>
          <w:rFonts w:ascii="Times New Roman" w:hAnsi="Times New Roman"/>
          <w:sz w:val="24"/>
          <w:szCs w:val="24"/>
        </w:rPr>
        <w:t xml:space="preserve"> действия источник</w:t>
      </w:r>
      <w:r>
        <w:rPr>
          <w:rFonts w:ascii="Times New Roman" w:hAnsi="Times New Roman"/>
          <w:sz w:val="24"/>
          <w:szCs w:val="24"/>
        </w:rPr>
        <w:t>а</w:t>
      </w:r>
      <w:r w:rsidRPr="00825359">
        <w:rPr>
          <w:rFonts w:ascii="Times New Roman" w:hAnsi="Times New Roman"/>
          <w:sz w:val="24"/>
          <w:szCs w:val="24"/>
        </w:rPr>
        <w:t xml:space="preserve"> тепловой энергии, сложившихся (установленных по утвержденным картам гидравлических режимов тепловых сетей). </w:t>
      </w:r>
      <w:r w:rsidRPr="00CE14D3">
        <w:rPr>
          <w:rFonts w:ascii="Times New Roman" w:hAnsi="Times New Roman"/>
          <w:sz w:val="24"/>
          <w:szCs w:val="24"/>
        </w:rPr>
        <w:t xml:space="preserve">Установленные тепловые балансы </w:t>
      </w:r>
      <w:r>
        <w:rPr>
          <w:rFonts w:ascii="Times New Roman" w:hAnsi="Times New Roman"/>
          <w:sz w:val="24"/>
          <w:szCs w:val="24"/>
        </w:rPr>
        <w:t xml:space="preserve">в </w:t>
      </w:r>
      <w:r w:rsidRPr="00555DB9">
        <w:rPr>
          <w:rFonts w:ascii="Times New Roman" w:hAnsi="Times New Roman"/>
          <w:sz w:val="24"/>
          <w:szCs w:val="24"/>
        </w:rPr>
        <w:t>указанных годах являются базовыми и неизменными для всего дальнейшего анализа перспективных балансов последующих отопительных периодов. Данные балансы, а также установленн</w:t>
      </w:r>
      <w:r>
        <w:rPr>
          <w:rFonts w:ascii="Times New Roman" w:hAnsi="Times New Roman"/>
          <w:sz w:val="24"/>
          <w:szCs w:val="24"/>
        </w:rPr>
        <w:t>ая</w:t>
      </w:r>
      <w:r w:rsidRPr="00555DB9">
        <w:rPr>
          <w:rFonts w:ascii="Times New Roman" w:hAnsi="Times New Roman"/>
          <w:sz w:val="24"/>
          <w:szCs w:val="24"/>
        </w:rPr>
        <w:t xml:space="preserve"> зон</w:t>
      </w:r>
      <w:r>
        <w:rPr>
          <w:rFonts w:ascii="Times New Roman" w:hAnsi="Times New Roman"/>
          <w:sz w:val="24"/>
          <w:szCs w:val="24"/>
        </w:rPr>
        <w:t>а</w:t>
      </w:r>
      <w:r w:rsidRPr="00555DB9">
        <w:rPr>
          <w:rFonts w:ascii="Times New Roman" w:hAnsi="Times New Roman"/>
          <w:sz w:val="24"/>
          <w:szCs w:val="24"/>
        </w:rPr>
        <w:t xml:space="preserve"> действия источник</w:t>
      </w:r>
      <w:r>
        <w:rPr>
          <w:rFonts w:ascii="Times New Roman" w:hAnsi="Times New Roman"/>
          <w:sz w:val="24"/>
          <w:szCs w:val="24"/>
        </w:rPr>
        <w:t>а</w:t>
      </w:r>
      <w:r w:rsidRPr="00555DB9">
        <w:rPr>
          <w:rFonts w:ascii="Times New Roman" w:hAnsi="Times New Roman"/>
          <w:sz w:val="24"/>
          <w:szCs w:val="24"/>
        </w:rPr>
        <w:t xml:space="preserve"> тепловой энергии</w:t>
      </w:r>
      <w:r>
        <w:rPr>
          <w:rFonts w:ascii="Times New Roman" w:hAnsi="Times New Roman"/>
          <w:sz w:val="24"/>
          <w:szCs w:val="24"/>
        </w:rPr>
        <w:t>, были</w:t>
      </w:r>
      <w:r w:rsidRPr="00555DB9">
        <w:rPr>
          <w:rFonts w:ascii="Times New Roman" w:hAnsi="Times New Roman"/>
          <w:sz w:val="24"/>
          <w:szCs w:val="24"/>
        </w:rPr>
        <w:t xml:space="preserve"> определены перспективные тепловые нагрузки в соответствии с данными, представлены в первом разделе «Существующее положение в сфере производства, передачи и потребления тепловой энергии для целей теплоснабжения</w:t>
      </w:r>
    </w:p>
    <w:p w:rsidR="003B6B7E" w:rsidRPr="0008177A" w:rsidRDefault="003B6B7E" w:rsidP="0008177A">
      <w:pPr>
        <w:pStyle w:val="1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bookmarkStart w:id="20" w:name="_Toc444614247"/>
      <w:r w:rsidRPr="0008177A">
        <w:rPr>
          <w:rFonts w:ascii="Times New Roman" w:hAnsi="Times New Roman"/>
          <w:bCs w:val="0"/>
          <w:color w:val="auto"/>
          <w:sz w:val="24"/>
          <w:szCs w:val="24"/>
        </w:rPr>
        <w:t>3.2. Баланс располагаемой тепловой мощности и присоединенной тепловой нагрузки на перспективу до 2030 г. с выделением этапов в 2015-2020г.г., 2020-2025г.г., 2025-2030г.г., при развитии систем теплоснабжения.</w:t>
      </w:r>
      <w:bookmarkEnd w:id="20"/>
    </w:p>
    <w:p w:rsidR="003B6B7E" w:rsidRPr="00825359" w:rsidRDefault="003B6B7E" w:rsidP="003B6B7E">
      <w:pPr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/>
          <w:sz w:val="24"/>
          <w:szCs w:val="24"/>
        </w:rPr>
      </w:pPr>
    </w:p>
    <w:p w:rsidR="003B6B7E" w:rsidRPr="0008177A" w:rsidRDefault="003B6B7E" w:rsidP="0008177A">
      <w:pPr>
        <w:pStyle w:val="1"/>
        <w:spacing w:before="120"/>
        <w:ind w:firstLine="709"/>
        <w:rPr>
          <w:rFonts w:ascii="Times New Roman" w:hAnsi="Times New Roman"/>
          <w:color w:val="auto"/>
          <w:sz w:val="24"/>
          <w:szCs w:val="24"/>
        </w:rPr>
      </w:pPr>
      <w:bookmarkStart w:id="21" w:name="_Toc444614248"/>
      <w:r w:rsidRPr="0008177A">
        <w:rPr>
          <w:rFonts w:ascii="Times New Roman" w:hAnsi="Times New Roman"/>
          <w:bCs w:val="0"/>
          <w:color w:val="auto"/>
          <w:sz w:val="24"/>
          <w:szCs w:val="24"/>
        </w:rPr>
        <w:t>3.2.1 Баланс располагаемой тепловой мощности по состоянию на 2020 г.</w:t>
      </w:r>
      <w:bookmarkEnd w:id="21"/>
    </w:p>
    <w:p w:rsidR="003B6B7E" w:rsidRPr="00825359" w:rsidRDefault="003B6B7E" w:rsidP="003B6B7E">
      <w:pPr>
        <w:widowControl w:val="0"/>
        <w:autoSpaceDE w:val="0"/>
        <w:autoSpaceDN w:val="0"/>
        <w:adjustRightInd w:val="0"/>
        <w:spacing w:after="0" w:line="329" w:lineRule="exact"/>
        <w:rPr>
          <w:rFonts w:ascii="Times New Roman" w:hAnsi="Times New Roman"/>
          <w:sz w:val="24"/>
          <w:szCs w:val="24"/>
        </w:rPr>
      </w:pPr>
    </w:p>
    <w:p w:rsidR="00323844" w:rsidRPr="00825359" w:rsidRDefault="00323844" w:rsidP="00323844">
      <w:pPr>
        <w:widowControl w:val="0"/>
        <w:overflowPunct w:val="0"/>
        <w:autoSpaceDE w:val="0"/>
        <w:autoSpaceDN w:val="0"/>
        <w:adjustRightInd w:val="0"/>
        <w:spacing w:after="0" w:line="227" w:lineRule="auto"/>
        <w:ind w:right="-1" w:firstLine="708"/>
        <w:jc w:val="both"/>
        <w:rPr>
          <w:rFonts w:ascii="Times New Roman" w:hAnsi="Times New Roman"/>
          <w:sz w:val="24"/>
          <w:szCs w:val="24"/>
        </w:rPr>
      </w:pPr>
      <w:r w:rsidRPr="00825359">
        <w:rPr>
          <w:rFonts w:ascii="Times New Roman" w:hAnsi="Times New Roman"/>
          <w:sz w:val="24"/>
          <w:szCs w:val="24"/>
        </w:rPr>
        <w:t>На основании проведенных гидравлических расчетов и анализа тепловых нагр</w:t>
      </w:r>
      <w:r>
        <w:rPr>
          <w:rFonts w:ascii="Times New Roman" w:hAnsi="Times New Roman"/>
          <w:sz w:val="24"/>
          <w:szCs w:val="24"/>
        </w:rPr>
        <w:t>узок в зоне</w:t>
      </w:r>
      <w:r w:rsidRPr="00825359">
        <w:rPr>
          <w:rFonts w:ascii="Times New Roman" w:hAnsi="Times New Roman"/>
          <w:sz w:val="24"/>
          <w:szCs w:val="24"/>
        </w:rPr>
        <w:t xml:space="preserve"> действия </w:t>
      </w:r>
      <w:proofErr w:type="spellStart"/>
      <w:r w:rsidRPr="00825359">
        <w:rPr>
          <w:rFonts w:ascii="Times New Roman" w:hAnsi="Times New Roman"/>
          <w:sz w:val="24"/>
          <w:szCs w:val="24"/>
        </w:rPr>
        <w:t>энергоисточник</w:t>
      </w:r>
      <w:r>
        <w:rPr>
          <w:rFonts w:ascii="Times New Roman" w:hAnsi="Times New Roman"/>
          <w:sz w:val="24"/>
          <w:szCs w:val="24"/>
        </w:rPr>
        <w:t>а</w:t>
      </w:r>
      <w:proofErr w:type="spellEnd"/>
      <w:r w:rsidRPr="00825359">
        <w:rPr>
          <w:rFonts w:ascii="Times New Roman" w:hAnsi="Times New Roman"/>
          <w:sz w:val="24"/>
          <w:szCs w:val="24"/>
        </w:rPr>
        <w:t xml:space="preserve"> определено, что для обеспечения тепловых нагрузок </w:t>
      </w:r>
      <w:r w:rsidR="005939C9">
        <w:rPr>
          <w:rFonts w:ascii="Times New Roman" w:hAnsi="Times New Roman"/>
          <w:sz w:val="24"/>
          <w:szCs w:val="24"/>
        </w:rPr>
        <w:t>необходима</w:t>
      </w:r>
      <w:r>
        <w:rPr>
          <w:rFonts w:ascii="Times New Roman" w:hAnsi="Times New Roman"/>
          <w:sz w:val="24"/>
          <w:szCs w:val="24"/>
        </w:rPr>
        <w:t xml:space="preserve"> модернизация котельной. </w:t>
      </w:r>
    </w:p>
    <w:p w:rsidR="00323844" w:rsidRDefault="00323844" w:rsidP="003238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359">
        <w:rPr>
          <w:rFonts w:ascii="Times New Roman" w:hAnsi="Times New Roman"/>
          <w:sz w:val="24"/>
          <w:szCs w:val="24"/>
        </w:rPr>
        <w:t>Прогнозируемые приросты те</w:t>
      </w:r>
      <w:r>
        <w:rPr>
          <w:rFonts w:ascii="Times New Roman" w:hAnsi="Times New Roman"/>
          <w:sz w:val="24"/>
          <w:szCs w:val="24"/>
        </w:rPr>
        <w:t>пловых нагрузок за период с 2015</w:t>
      </w:r>
      <w:r w:rsidRPr="00825359">
        <w:rPr>
          <w:rFonts w:ascii="Times New Roman" w:hAnsi="Times New Roman"/>
          <w:sz w:val="24"/>
          <w:szCs w:val="24"/>
        </w:rPr>
        <w:t xml:space="preserve"> г. по 20</w:t>
      </w:r>
      <w:r>
        <w:rPr>
          <w:rFonts w:ascii="Times New Roman" w:hAnsi="Times New Roman"/>
          <w:sz w:val="24"/>
          <w:szCs w:val="24"/>
        </w:rPr>
        <w:t xml:space="preserve">20 г. </w:t>
      </w:r>
      <w:r w:rsidRPr="00825359">
        <w:rPr>
          <w:rFonts w:ascii="Times New Roman" w:hAnsi="Times New Roman"/>
          <w:sz w:val="24"/>
          <w:szCs w:val="24"/>
        </w:rPr>
        <w:t>включительно в зон</w:t>
      </w:r>
      <w:r>
        <w:rPr>
          <w:rFonts w:ascii="Times New Roman" w:hAnsi="Times New Roman"/>
          <w:sz w:val="24"/>
          <w:szCs w:val="24"/>
        </w:rPr>
        <w:t>е</w:t>
      </w:r>
      <w:r w:rsidRPr="00825359">
        <w:rPr>
          <w:rFonts w:ascii="Times New Roman" w:hAnsi="Times New Roman"/>
          <w:sz w:val="24"/>
          <w:szCs w:val="24"/>
        </w:rPr>
        <w:t xml:space="preserve"> действия котельн</w:t>
      </w:r>
      <w:r>
        <w:rPr>
          <w:rFonts w:ascii="Times New Roman" w:hAnsi="Times New Roman"/>
          <w:sz w:val="24"/>
          <w:szCs w:val="24"/>
        </w:rPr>
        <w:t>ой</w:t>
      </w:r>
      <w:r w:rsidRPr="00825359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825359">
        <w:rPr>
          <w:rFonts w:ascii="Times New Roman" w:hAnsi="Times New Roman"/>
          <w:sz w:val="24"/>
          <w:szCs w:val="24"/>
        </w:rPr>
        <w:t>задействовано в схеме теплоснабжения по рассматриваемому варианту приведены</w:t>
      </w:r>
      <w:proofErr w:type="gramEnd"/>
      <w:r w:rsidRPr="00825359">
        <w:rPr>
          <w:rFonts w:ascii="Times New Roman" w:hAnsi="Times New Roman"/>
          <w:sz w:val="24"/>
          <w:szCs w:val="24"/>
        </w:rPr>
        <w:t xml:space="preserve"> в таблице </w:t>
      </w:r>
      <w:r>
        <w:rPr>
          <w:rFonts w:ascii="Times New Roman" w:hAnsi="Times New Roman"/>
          <w:sz w:val="24"/>
          <w:szCs w:val="24"/>
        </w:rPr>
        <w:t>3</w:t>
      </w:r>
      <w:r w:rsidRPr="00825359">
        <w:rPr>
          <w:rFonts w:ascii="Times New Roman" w:hAnsi="Times New Roman"/>
          <w:sz w:val="24"/>
          <w:szCs w:val="24"/>
        </w:rPr>
        <w:t>.1.</w:t>
      </w:r>
    </w:p>
    <w:p w:rsidR="00323844" w:rsidRDefault="00323844" w:rsidP="00323844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140"/>
        <w:jc w:val="both"/>
        <w:rPr>
          <w:rFonts w:ascii="Times New Roman" w:hAnsi="Times New Roman"/>
          <w:sz w:val="24"/>
          <w:szCs w:val="24"/>
        </w:rPr>
      </w:pPr>
    </w:p>
    <w:p w:rsidR="00323844" w:rsidRPr="00825359" w:rsidRDefault="00323844" w:rsidP="00323844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1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3</w:t>
      </w:r>
      <w:r w:rsidRPr="00825359">
        <w:rPr>
          <w:rFonts w:ascii="Times New Roman" w:hAnsi="Times New Roman"/>
          <w:sz w:val="24"/>
          <w:szCs w:val="24"/>
        </w:rPr>
        <w:t>.1</w:t>
      </w:r>
      <w:r>
        <w:rPr>
          <w:rFonts w:ascii="Times New Roman" w:hAnsi="Times New Roman"/>
          <w:sz w:val="24"/>
          <w:szCs w:val="24"/>
        </w:rPr>
        <w:t>.</w:t>
      </w:r>
      <w:r w:rsidRPr="00825359">
        <w:rPr>
          <w:rFonts w:ascii="Times New Roman" w:hAnsi="Times New Roman"/>
          <w:sz w:val="24"/>
          <w:szCs w:val="24"/>
        </w:rPr>
        <w:t xml:space="preserve"> – Прогнозируемые к 20</w:t>
      </w:r>
      <w:r>
        <w:rPr>
          <w:rFonts w:ascii="Times New Roman" w:hAnsi="Times New Roman"/>
          <w:sz w:val="24"/>
          <w:szCs w:val="24"/>
        </w:rPr>
        <w:t>20</w:t>
      </w:r>
      <w:r w:rsidRPr="00825359">
        <w:rPr>
          <w:rFonts w:ascii="Times New Roman" w:hAnsi="Times New Roman"/>
          <w:sz w:val="24"/>
          <w:szCs w:val="24"/>
        </w:rPr>
        <w:t xml:space="preserve"> г. приросты тепловых нагрузок в зонах действия </w:t>
      </w:r>
      <w:proofErr w:type="spellStart"/>
      <w:r w:rsidRPr="00825359">
        <w:rPr>
          <w:rFonts w:ascii="Times New Roman" w:hAnsi="Times New Roman"/>
          <w:sz w:val="24"/>
          <w:szCs w:val="24"/>
        </w:rPr>
        <w:t>энергоисточников</w:t>
      </w:r>
      <w:proofErr w:type="spellEnd"/>
      <w:r w:rsidRPr="00825359">
        <w:rPr>
          <w:rFonts w:ascii="Times New Roman" w:hAnsi="Times New Roman"/>
          <w:sz w:val="24"/>
          <w:szCs w:val="24"/>
        </w:rPr>
        <w:t xml:space="preserve"> при развитии систем теплоснабжения, (Гкал/ч)</w:t>
      </w:r>
    </w:p>
    <w:tbl>
      <w:tblPr>
        <w:tblStyle w:val="a7"/>
        <w:tblW w:w="10401" w:type="dxa"/>
        <w:tblLayout w:type="fixed"/>
        <w:tblLook w:val="04A0" w:firstRow="1" w:lastRow="0" w:firstColumn="1" w:lastColumn="0" w:noHBand="0" w:noVBand="1"/>
      </w:tblPr>
      <w:tblGrid>
        <w:gridCol w:w="2235"/>
        <w:gridCol w:w="1361"/>
        <w:gridCol w:w="1361"/>
        <w:gridCol w:w="1361"/>
        <w:gridCol w:w="1361"/>
        <w:gridCol w:w="1361"/>
        <w:gridCol w:w="1361"/>
      </w:tblGrid>
      <w:tr w:rsidR="00323844" w:rsidRPr="006A3775" w:rsidTr="00777F9D">
        <w:tc>
          <w:tcPr>
            <w:tcW w:w="2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23844" w:rsidRPr="00555DB9" w:rsidRDefault="00323844" w:rsidP="00777F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Источник</w:t>
            </w:r>
          </w:p>
        </w:tc>
        <w:tc>
          <w:tcPr>
            <w:tcW w:w="13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23844" w:rsidRPr="00555DB9" w:rsidRDefault="00323844" w:rsidP="00777F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Располагаемая мощность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на 2015 г.</w:t>
            </w:r>
          </w:p>
        </w:tc>
        <w:tc>
          <w:tcPr>
            <w:tcW w:w="13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23844" w:rsidRPr="00555DB9" w:rsidRDefault="00323844" w:rsidP="00777F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Тепловая нагрузка, Гкал/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ч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на 2016 г.</w:t>
            </w:r>
          </w:p>
        </w:tc>
        <w:tc>
          <w:tcPr>
            <w:tcW w:w="13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23844" w:rsidRPr="00555DB9" w:rsidRDefault="00323844" w:rsidP="00777F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Тепловая нагрузка, Гкал/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ч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на 2017 г.</w:t>
            </w:r>
          </w:p>
        </w:tc>
        <w:tc>
          <w:tcPr>
            <w:tcW w:w="13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23844" w:rsidRPr="00555DB9" w:rsidRDefault="00323844" w:rsidP="00777F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Тепловая нагрузка, Гкал/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ч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на 2018 г.</w:t>
            </w:r>
          </w:p>
        </w:tc>
        <w:tc>
          <w:tcPr>
            <w:tcW w:w="13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23844" w:rsidRPr="00555DB9" w:rsidRDefault="00323844" w:rsidP="00777F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Тепловая нагрузка, Гкал/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ч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на 2019 г.</w:t>
            </w:r>
          </w:p>
        </w:tc>
        <w:tc>
          <w:tcPr>
            <w:tcW w:w="13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23844" w:rsidRPr="00555DB9" w:rsidRDefault="00323844" w:rsidP="00777F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Тепловая нагрузка, Гкал/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ч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на 2020 г.</w:t>
            </w:r>
          </w:p>
        </w:tc>
      </w:tr>
      <w:tr w:rsidR="0003793E" w:rsidTr="0003793E">
        <w:tc>
          <w:tcPr>
            <w:tcW w:w="2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793E" w:rsidRPr="00555DB9" w:rsidRDefault="0003793E" w:rsidP="00777F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Котельная</w:t>
            </w:r>
          </w:p>
        </w:tc>
        <w:tc>
          <w:tcPr>
            <w:tcW w:w="13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793E" w:rsidRPr="00555DB9" w:rsidRDefault="0003793E" w:rsidP="00777F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0,429</w:t>
            </w:r>
          </w:p>
        </w:tc>
        <w:tc>
          <w:tcPr>
            <w:tcW w:w="13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793E" w:rsidRPr="00555DB9" w:rsidRDefault="0003793E" w:rsidP="00777F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0,77</w:t>
            </w:r>
          </w:p>
        </w:tc>
        <w:tc>
          <w:tcPr>
            <w:tcW w:w="13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793E" w:rsidRDefault="0003793E" w:rsidP="0003793E">
            <w:pPr>
              <w:jc w:val="center"/>
            </w:pPr>
            <w:r w:rsidRPr="001C6D9F">
              <w:rPr>
                <w:rFonts w:ascii="Times New Roman" w:hAnsi="Times New Roman"/>
                <w:sz w:val="20"/>
                <w:szCs w:val="20"/>
              </w:rPr>
              <w:t>0,77</w:t>
            </w:r>
          </w:p>
        </w:tc>
        <w:tc>
          <w:tcPr>
            <w:tcW w:w="13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793E" w:rsidRDefault="0003793E" w:rsidP="0003793E">
            <w:pPr>
              <w:jc w:val="center"/>
            </w:pPr>
            <w:r w:rsidRPr="001C6D9F">
              <w:rPr>
                <w:rFonts w:ascii="Times New Roman" w:hAnsi="Times New Roman"/>
                <w:sz w:val="20"/>
                <w:szCs w:val="20"/>
              </w:rPr>
              <w:t>0,77</w:t>
            </w:r>
          </w:p>
        </w:tc>
        <w:tc>
          <w:tcPr>
            <w:tcW w:w="13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793E" w:rsidRDefault="0003793E" w:rsidP="0003793E">
            <w:pPr>
              <w:jc w:val="center"/>
            </w:pPr>
            <w:r w:rsidRPr="001C6D9F">
              <w:rPr>
                <w:rFonts w:ascii="Times New Roman" w:hAnsi="Times New Roman"/>
                <w:sz w:val="20"/>
                <w:szCs w:val="20"/>
              </w:rPr>
              <w:t>0,77</w:t>
            </w:r>
          </w:p>
        </w:tc>
        <w:tc>
          <w:tcPr>
            <w:tcW w:w="13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793E" w:rsidRDefault="0003793E" w:rsidP="0003793E">
            <w:pPr>
              <w:jc w:val="center"/>
            </w:pPr>
            <w:r w:rsidRPr="001C6D9F">
              <w:rPr>
                <w:rFonts w:ascii="Times New Roman" w:hAnsi="Times New Roman"/>
                <w:sz w:val="20"/>
                <w:szCs w:val="20"/>
              </w:rPr>
              <w:t>0,77</w:t>
            </w:r>
          </w:p>
        </w:tc>
      </w:tr>
    </w:tbl>
    <w:p w:rsidR="00323844" w:rsidRDefault="00323844" w:rsidP="00323844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140" w:firstLine="708"/>
        <w:jc w:val="both"/>
        <w:rPr>
          <w:rFonts w:ascii="Times New Roman" w:hAnsi="Times New Roman"/>
          <w:sz w:val="24"/>
          <w:szCs w:val="24"/>
        </w:rPr>
      </w:pPr>
    </w:p>
    <w:p w:rsidR="00323844" w:rsidRPr="00825359" w:rsidRDefault="00323844" w:rsidP="00323844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-1" w:firstLine="708"/>
        <w:jc w:val="both"/>
        <w:rPr>
          <w:rFonts w:ascii="Times New Roman" w:hAnsi="Times New Roman"/>
          <w:sz w:val="24"/>
          <w:szCs w:val="24"/>
        </w:rPr>
      </w:pPr>
      <w:r w:rsidRPr="00613DC6">
        <w:rPr>
          <w:rFonts w:ascii="Times New Roman" w:hAnsi="Times New Roman"/>
          <w:sz w:val="24"/>
          <w:szCs w:val="24"/>
        </w:rPr>
        <w:t xml:space="preserve">Из таблицы </w:t>
      </w:r>
      <w:r>
        <w:rPr>
          <w:rFonts w:ascii="Times New Roman" w:hAnsi="Times New Roman"/>
          <w:sz w:val="24"/>
          <w:szCs w:val="24"/>
        </w:rPr>
        <w:t>3</w:t>
      </w:r>
      <w:r w:rsidRPr="00613DC6">
        <w:rPr>
          <w:rFonts w:ascii="Times New Roman" w:hAnsi="Times New Roman"/>
          <w:sz w:val="24"/>
          <w:szCs w:val="24"/>
        </w:rPr>
        <w:t>.1. следует, что за пять лет с 2015 по 2020 г. не ожидается прирост тепловой нагрузки.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25359">
        <w:rPr>
          <w:rFonts w:ascii="Times New Roman" w:hAnsi="Times New Roman"/>
          <w:sz w:val="24"/>
          <w:szCs w:val="24"/>
        </w:rPr>
        <w:t>Балансы располагаемой тепловой мощности и присоединенной тепловой нагрузки по состоянию на 20</w:t>
      </w:r>
      <w:r>
        <w:rPr>
          <w:rFonts w:ascii="Times New Roman" w:hAnsi="Times New Roman"/>
          <w:sz w:val="24"/>
          <w:szCs w:val="24"/>
        </w:rPr>
        <w:t>20</w:t>
      </w:r>
      <w:r w:rsidRPr="00825359">
        <w:rPr>
          <w:rFonts w:ascii="Times New Roman" w:hAnsi="Times New Roman"/>
          <w:sz w:val="24"/>
          <w:szCs w:val="24"/>
        </w:rPr>
        <w:t xml:space="preserve"> г. представлены в табл. </w:t>
      </w:r>
      <w:r>
        <w:rPr>
          <w:rFonts w:ascii="Times New Roman" w:hAnsi="Times New Roman"/>
          <w:sz w:val="24"/>
          <w:szCs w:val="24"/>
        </w:rPr>
        <w:t>3</w:t>
      </w:r>
      <w:r w:rsidRPr="00825359">
        <w:rPr>
          <w:rFonts w:ascii="Times New Roman" w:hAnsi="Times New Roman"/>
          <w:sz w:val="24"/>
          <w:szCs w:val="24"/>
        </w:rPr>
        <w:t>.2.</w:t>
      </w:r>
    </w:p>
    <w:p w:rsidR="00323844" w:rsidRDefault="00323844" w:rsidP="00323844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140"/>
        <w:jc w:val="both"/>
        <w:rPr>
          <w:rFonts w:ascii="Times New Roman" w:hAnsi="Times New Roman"/>
          <w:sz w:val="24"/>
          <w:szCs w:val="24"/>
        </w:rPr>
      </w:pPr>
    </w:p>
    <w:p w:rsidR="00323844" w:rsidRPr="00825359" w:rsidRDefault="00323844" w:rsidP="00323844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3</w:t>
      </w:r>
      <w:r w:rsidRPr="00825359">
        <w:rPr>
          <w:rFonts w:ascii="Times New Roman" w:hAnsi="Times New Roman"/>
          <w:sz w:val="24"/>
          <w:szCs w:val="24"/>
        </w:rPr>
        <w:t>.2</w:t>
      </w:r>
      <w:r>
        <w:rPr>
          <w:rFonts w:ascii="Times New Roman" w:hAnsi="Times New Roman"/>
          <w:sz w:val="24"/>
          <w:szCs w:val="24"/>
        </w:rPr>
        <w:t>.</w:t>
      </w:r>
      <w:r w:rsidRPr="00825359">
        <w:rPr>
          <w:rFonts w:ascii="Times New Roman" w:hAnsi="Times New Roman"/>
          <w:sz w:val="24"/>
          <w:szCs w:val="24"/>
        </w:rPr>
        <w:t xml:space="preserve"> – Балансы располагаемой тепловой мощности и присоединенной тепловой нагрузки на 20</w:t>
      </w:r>
      <w:r>
        <w:rPr>
          <w:rFonts w:ascii="Times New Roman" w:hAnsi="Times New Roman"/>
          <w:sz w:val="24"/>
          <w:szCs w:val="24"/>
        </w:rPr>
        <w:t>20</w:t>
      </w:r>
      <w:r w:rsidRPr="00825359">
        <w:rPr>
          <w:rFonts w:ascii="Times New Roman" w:hAnsi="Times New Roman"/>
          <w:sz w:val="24"/>
          <w:szCs w:val="24"/>
        </w:rPr>
        <w:t xml:space="preserve"> г. при развитии систем теплоснабжения (Гкал/ч)</w:t>
      </w:r>
    </w:p>
    <w:tbl>
      <w:tblPr>
        <w:tblStyle w:val="a7"/>
        <w:tblW w:w="10397" w:type="dxa"/>
        <w:tblLayout w:type="fixed"/>
        <w:tblLook w:val="04A0" w:firstRow="1" w:lastRow="0" w:firstColumn="1" w:lastColumn="0" w:noHBand="0" w:noVBand="1"/>
      </w:tblPr>
      <w:tblGrid>
        <w:gridCol w:w="1686"/>
        <w:gridCol w:w="1576"/>
        <w:gridCol w:w="580"/>
        <w:gridCol w:w="580"/>
        <w:gridCol w:w="580"/>
        <w:gridCol w:w="580"/>
        <w:gridCol w:w="575"/>
        <w:gridCol w:w="1433"/>
        <w:gridCol w:w="1434"/>
        <w:gridCol w:w="1373"/>
      </w:tblGrid>
      <w:tr w:rsidR="00323844" w:rsidRPr="00124438" w:rsidTr="00777F9D">
        <w:trPr>
          <w:trHeight w:val="545"/>
        </w:trPr>
        <w:tc>
          <w:tcPr>
            <w:tcW w:w="168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23844" w:rsidRPr="00124438" w:rsidRDefault="00323844" w:rsidP="00777F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Источник</w:t>
            </w:r>
          </w:p>
        </w:tc>
        <w:tc>
          <w:tcPr>
            <w:tcW w:w="15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23844" w:rsidRPr="00124438" w:rsidRDefault="00323844" w:rsidP="00777F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Располагаемая мощность на 2015 г.</w:t>
            </w:r>
          </w:p>
        </w:tc>
        <w:tc>
          <w:tcPr>
            <w:tcW w:w="2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23844" w:rsidRPr="00124438" w:rsidRDefault="00323844" w:rsidP="00777F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Расчетная тепловая нагрузка, Гкал/</w:t>
            </w:r>
            <w:proofErr w:type="gramStart"/>
            <w:r>
              <w:rPr>
                <w:rFonts w:ascii="Times New Roman" w:hAnsi="Times New Roman"/>
                <w:sz w:val="20"/>
                <w:szCs w:val="24"/>
              </w:rPr>
              <w:t>ч</w:t>
            </w:r>
            <w:proofErr w:type="gramEnd"/>
          </w:p>
        </w:tc>
        <w:tc>
          <w:tcPr>
            <w:tcW w:w="143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23844" w:rsidRPr="00124438" w:rsidRDefault="00323844" w:rsidP="00777F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Собственные нужды источника, Гкал/</w:t>
            </w:r>
            <w:proofErr w:type="gramStart"/>
            <w:r>
              <w:rPr>
                <w:rFonts w:ascii="Times New Roman" w:hAnsi="Times New Roman"/>
                <w:sz w:val="20"/>
                <w:szCs w:val="24"/>
              </w:rPr>
              <w:t>ч</w:t>
            </w:r>
            <w:proofErr w:type="gramEnd"/>
          </w:p>
        </w:tc>
        <w:tc>
          <w:tcPr>
            <w:tcW w:w="143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23844" w:rsidRPr="00124438" w:rsidRDefault="00323844" w:rsidP="00777F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Потери в тепловых сетях наиболее холодного месяца, Гкал/</w:t>
            </w:r>
            <w:proofErr w:type="gramStart"/>
            <w:r>
              <w:rPr>
                <w:rFonts w:ascii="Times New Roman" w:hAnsi="Times New Roman"/>
                <w:sz w:val="20"/>
                <w:szCs w:val="24"/>
              </w:rPr>
              <w:t>ч</w:t>
            </w:r>
            <w:proofErr w:type="gramEnd"/>
          </w:p>
        </w:tc>
        <w:tc>
          <w:tcPr>
            <w:tcW w:w="137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23844" w:rsidRDefault="00323844" w:rsidP="00777F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Резерв</w:t>
            </w:r>
            <w:proofErr w:type="gramStart"/>
            <w:r>
              <w:rPr>
                <w:rFonts w:ascii="Times New Roman" w:hAnsi="Times New Roman"/>
                <w:sz w:val="20"/>
                <w:szCs w:val="24"/>
              </w:rPr>
              <w:t xml:space="preserve"> (+)</w:t>
            </w:r>
            <w:proofErr w:type="gramEnd"/>
          </w:p>
          <w:p w:rsidR="00323844" w:rsidRPr="00124438" w:rsidRDefault="00323844" w:rsidP="00777F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Дефицит</w:t>
            </w:r>
            <w:proofErr w:type="gramStart"/>
            <w:r>
              <w:rPr>
                <w:rFonts w:ascii="Times New Roman" w:hAnsi="Times New Roman"/>
                <w:sz w:val="20"/>
                <w:szCs w:val="24"/>
              </w:rPr>
              <w:t xml:space="preserve"> (-)</w:t>
            </w:r>
            <w:proofErr w:type="gramEnd"/>
          </w:p>
        </w:tc>
      </w:tr>
      <w:tr w:rsidR="00323844" w:rsidRPr="00124438" w:rsidTr="00777F9D">
        <w:trPr>
          <w:cantSplit/>
          <w:trHeight w:val="1134"/>
        </w:trPr>
        <w:tc>
          <w:tcPr>
            <w:tcW w:w="168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23844" w:rsidRDefault="00323844" w:rsidP="00777F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5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23844" w:rsidRDefault="00323844" w:rsidP="00777F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323844" w:rsidRDefault="00323844" w:rsidP="00777F9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2016 г.</w:t>
            </w:r>
          </w:p>
        </w:tc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323844" w:rsidRDefault="00323844" w:rsidP="00777F9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2017 г.</w:t>
            </w:r>
          </w:p>
        </w:tc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323844" w:rsidRDefault="00323844" w:rsidP="00777F9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2018 г.</w:t>
            </w:r>
          </w:p>
        </w:tc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323844" w:rsidRDefault="00323844" w:rsidP="00777F9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2019 г.</w:t>
            </w:r>
          </w:p>
        </w:tc>
        <w:tc>
          <w:tcPr>
            <w:tcW w:w="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323844" w:rsidRDefault="00323844" w:rsidP="00777F9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2020 г.</w:t>
            </w:r>
          </w:p>
        </w:tc>
        <w:tc>
          <w:tcPr>
            <w:tcW w:w="143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23844" w:rsidRDefault="00323844" w:rsidP="00777F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4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23844" w:rsidRDefault="00323844" w:rsidP="00777F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37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23844" w:rsidRDefault="00323844" w:rsidP="00777F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03793E" w:rsidRPr="00124438" w:rsidTr="0003793E">
        <w:trPr>
          <w:cantSplit/>
          <w:trHeight w:val="1134"/>
        </w:trPr>
        <w:tc>
          <w:tcPr>
            <w:tcW w:w="1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793E" w:rsidRPr="00124438" w:rsidRDefault="0003793E" w:rsidP="00777F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Котельная</w:t>
            </w:r>
          </w:p>
        </w:tc>
        <w:tc>
          <w:tcPr>
            <w:tcW w:w="1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793E" w:rsidRPr="00124438" w:rsidRDefault="0003793E" w:rsidP="00777F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0,429</w:t>
            </w:r>
          </w:p>
        </w:tc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03793E" w:rsidRPr="00124438" w:rsidRDefault="0003793E" w:rsidP="00777F9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0,77</w:t>
            </w:r>
          </w:p>
        </w:tc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03793E" w:rsidRDefault="0003793E" w:rsidP="0003793E">
            <w:pPr>
              <w:ind w:left="113" w:right="113"/>
              <w:jc w:val="center"/>
            </w:pPr>
            <w:r w:rsidRPr="00054F9A">
              <w:rPr>
                <w:rFonts w:ascii="Times New Roman" w:hAnsi="Times New Roman"/>
                <w:sz w:val="20"/>
                <w:szCs w:val="20"/>
              </w:rPr>
              <w:t>0,77</w:t>
            </w:r>
          </w:p>
        </w:tc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03793E" w:rsidRDefault="0003793E" w:rsidP="0003793E">
            <w:pPr>
              <w:ind w:left="113" w:right="113"/>
              <w:jc w:val="center"/>
            </w:pPr>
            <w:r w:rsidRPr="00054F9A">
              <w:rPr>
                <w:rFonts w:ascii="Times New Roman" w:hAnsi="Times New Roman"/>
                <w:sz w:val="20"/>
                <w:szCs w:val="20"/>
              </w:rPr>
              <w:t>0,77</w:t>
            </w:r>
          </w:p>
        </w:tc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03793E" w:rsidRDefault="0003793E" w:rsidP="0003793E">
            <w:pPr>
              <w:ind w:left="113" w:right="113"/>
              <w:jc w:val="center"/>
            </w:pPr>
            <w:r w:rsidRPr="00054F9A">
              <w:rPr>
                <w:rFonts w:ascii="Times New Roman" w:hAnsi="Times New Roman"/>
                <w:sz w:val="20"/>
                <w:szCs w:val="20"/>
              </w:rPr>
              <w:t>0,77</w:t>
            </w:r>
          </w:p>
        </w:tc>
        <w:tc>
          <w:tcPr>
            <w:tcW w:w="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03793E" w:rsidRDefault="0003793E" w:rsidP="0003793E">
            <w:pPr>
              <w:ind w:left="113" w:right="113"/>
              <w:jc w:val="center"/>
            </w:pPr>
            <w:r w:rsidRPr="00054F9A">
              <w:rPr>
                <w:rFonts w:ascii="Times New Roman" w:hAnsi="Times New Roman"/>
                <w:sz w:val="20"/>
                <w:szCs w:val="20"/>
              </w:rPr>
              <w:t>0,77</w:t>
            </w:r>
          </w:p>
        </w:tc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793E" w:rsidRPr="00124438" w:rsidRDefault="0003793E" w:rsidP="00777F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0,008</w:t>
            </w:r>
          </w:p>
        </w:tc>
        <w:tc>
          <w:tcPr>
            <w:tcW w:w="14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793E" w:rsidRPr="00124438" w:rsidRDefault="0003793E" w:rsidP="000379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0,02</w:t>
            </w:r>
          </w:p>
        </w:tc>
        <w:tc>
          <w:tcPr>
            <w:tcW w:w="13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793E" w:rsidRPr="00124438" w:rsidRDefault="0003793E" w:rsidP="00777F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-0,369</w:t>
            </w:r>
          </w:p>
        </w:tc>
      </w:tr>
    </w:tbl>
    <w:p w:rsidR="00323844" w:rsidRDefault="00323844" w:rsidP="00323844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323844" w:rsidRDefault="00323844" w:rsidP="003238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3"/>
        </w:rPr>
      </w:pPr>
      <w:r w:rsidRPr="00B21989">
        <w:rPr>
          <w:rFonts w:ascii="Times New Roman" w:hAnsi="Times New Roman"/>
          <w:sz w:val="24"/>
          <w:szCs w:val="24"/>
        </w:rPr>
        <w:t xml:space="preserve">Анализ таблицы </w:t>
      </w:r>
      <w:r>
        <w:rPr>
          <w:rFonts w:ascii="Times New Roman" w:hAnsi="Times New Roman"/>
          <w:sz w:val="24"/>
          <w:szCs w:val="24"/>
        </w:rPr>
        <w:t>3</w:t>
      </w:r>
      <w:r w:rsidRPr="00B21989">
        <w:rPr>
          <w:rFonts w:ascii="Times New Roman" w:hAnsi="Times New Roman"/>
          <w:sz w:val="24"/>
          <w:szCs w:val="24"/>
        </w:rPr>
        <w:t xml:space="preserve">.2 показывает, что к 2020 г. суммарная расчетная присоединенная тепловая нагрузка по источнику теплоснабжения </w:t>
      </w:r>
      <w:r>
        <w:rPr>
          <w:rFonts w:ascii="Times New Roman" w:hAnsi="Times New Roman"/>
          <w:sz w:val="24"/>
          <w:szCs w:val="23"/>
        </w:rPr>
        <w:t>остае</w:t>
      </w:r>
      <w:r w:rsidRPr="00B21989">
        <w:rPr>
          <w:rFonts w:ascii="Times New Roman" w:hAnsi="Times New Roman"/>
          <w:sz w:val="24"/>
          <w:szCs w:val="23"/>
        </w:rPr>
        <w:t>тся без изменения</w:t>
      </w:r>
      <w:r>
        <w:rPr>
          <w:rFonts w:ascii="Times New Roman" w:hAnsi="Times New Roman"/>
          <w:sz w:val="24"/>
          <w:szCs w:val="23"/>
        </w:rPr>
        <w:t>.</w:t>
      </w:r>
    </w:p>
    <w:p w:rsidR="003B6B7E" w:rsidRPr="0008177A" w:rsidRDefault="003B6B7E" w:rsidP="0008177A">
      <w:pPr>
        <w:pStyle w:val="1"/>
        <w:ind w:firstLine="709"/>
        <w:rPr>
          <w:rFonts w:ascii="Times New Roman" w:hAnsi="Times New Roman"/>
          <w:color w:val="auto"/>
          <w:sz w:val="24"/>
          <w:szCs w:val="24"/>
        </w:rPr>
      </w:pPr>
      <w:bookmarkStart w:id="22" w:name="_Toc444614249"/>
      <w:r w:rsidRPr="0008177A">
        <w:rPr>
          <w:rFonts w:ascii="Times New Roman" w:hAnsi="Times New Roman"/>
          <w:bCs w:val="0"/>
          <w:color w:val="auto"/>
          <w:sz w:val="24"/>
          <w:szCs w:val="24"/>
        </w:rPr>
        <w:lastRenderedPageBreak/>
        <w:t xml:space="preserve">3.2.2. Баланс располагаемой тепловой мощности по состоянию на 2020-2025 </w:t>
      </w:r>
      <w:proofErr w:type="spellStart"/>
      <w:r w:rsidRPr="0008177A">
        <w:rPr>
          <w:rFonts w:ascii="Times New Roman" w:hAnsi="Times New Roman"/>
          <w:bCs w:val="0"/>
          <w:color w:val="auto"/>
          <w:sz w:val="24"/>
          <w:szCs w:val="24"/>
        </w:rPr>
        <w:t>г.</w:t>
      </w:r>
      <w:proofErr w:type="gramStart"/>
      <w:r w:rsidRPr="0008177A">
        <w:rPr>
          <w:rFonts w:ascii="Times New Roman" w:hAnsi="Times New Roman"/>
          <w:bCs w:val="0"/>
          <w:color w:val="auto"/>
          <w:sz w:val="24"/>
          <w:szCs w:val="24"/>
        </w:rPr>
        <w:t>г</w:t>
      </w:r>
      <w:proofErr w:type="spellEnd"/>
      <w:proofErr w:type="gramEnd"/>
      <w:r w:rsidRPr="0008177A">
        <w:rPr>
          <w:rFonts w:ascii="Times New Roman" w:hAnsi="Times New Roman"/>
          <w:bCs w:val="0"/>
          <w:color w:val="auto"/>
          <w:sz w:val="24"/>
          <w:szCs w:val="24"/>
        </w:rPr>
        <w:t>.</w:t>
      </w:r>
      <w:bookmarkEnd w:id="22"/>
    </w:p>
    <w:p w:rsidR="006E1637" w:rsidRPr="00825359" w:rsidRDefault="006E1637" w:rsidP="006E1637">
      <w:pPr>
        <w:widowControl w:val="0"/>
        <w:autoSpaceDE w:val="0"/>
        <w:autoSpaceDN w:val="0"/>
        <w:adjustRightInd w:val="0"/>
        <w:spacing w:after="0" w:line="329" w:lineRule="exact"/>
        <w:rPr>
          <w:rFonts w:ascii="Times New Roman" w:hAnsi="Times New Roman"/>
          <w:sz w:val="24"/>
          <w:szCs w:val="24"/>
        </w:rPr>
      </w:pPr>
    </w:p>
    <w:p w:rsidR="00323844" w:rsidRPr="00B21989" w:rsidRDefault="00323844" w:rsidP="00323844">
      <w:pPr>
        <w:widowControl w:val="0"/>
        <w:overflowPunct w:val="0"/>
        <w:autoSpaceDE w:val="0"/>
        <w:autoSpaceDN w:val="0"/>
        <w:adjustRightInd w:val="0"/>
        <w:spacing w:after="0" w:line="227" w:lineRule="auto"/>
        <w:ind w:right="-1" w:firstLine="708"/>
        <w:jc w:val="both"/>
        <w:rPr>
          <w:rFonts w:ascii="Times New Roman" w:hAnsi="Times New Roman"/>
          <w:sz w:val="24"/>
          <w:szCs w:val="24"/>
        </w:rPr>
      </w:pPr>
      <w:r w:rsidRPr="00B21989">
        <w:rPr>
          <w:rFonts w:ascii="Times New Roman" w:hAnsi="Times New Roman"/>
          <w:sz w:val="24"/>
          <w:szCs w:val="24"/>
        </w:rPr>
        <w:t xml:space="preserve">На основании проведенных гидравлических расчетов и анализа тепловых нагрузок в зоне действия </w:t>
      </w:r>
      <w:proofErr w:type="spellStart"/>
      <w:r w:rsidRPr="00B21989">
        <w:rPr>
          <w:rFonts w:ascii="Times New Roman" w:hAnsi="Times New Roman"/>
          <w:sz w:val="24"/>
          <w:szCs w:val="24"/>
        </w:rPr>
        <w:t>энергоисточника</w:t>
      </w:r>
      <w:proofErr w:type="spellEnd"/>
      <w:r w:rsidRPr="00B21989">
        <w:rPr>
          <w:rFonts w:ascii="Times New Roman" w:hAnsi="Times New Roman"/>
          <w:sz w:val="24"/>
          <w:szCs w:val="24"/>
        </w:rPr>
        <w:t xml:space="preserve"> определено, что для обеспечения тепловых нагрузок не требуется модернизация котельной. </w:t>
      </w:r>
    </w:p>
    <w:p w:rsidR="00323844" w:rsidRDefault="00323844" w:rsidP="003238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1989">
        <w:rPr>
          <w:rFonts w:ascii="Times New Roman" w:hAnsi="Times New Roman"/>
          <w:sz w:val="24"/>
          <w:szCs w:val="24"/>
        </w:rPr>
        <w:t xml:space="preserve">Прогнозируемые приросты тепловых нагрузок за период с 2020 г. по 2025 г. включительно в зоне действия котельной, </w:t>
      </w:r>
      <w:proofErr w:type="gramStart"/>
      <w:r w:rsidRPr="00B21989">
        <w:rPr>
          <w:rFonts w:ascii="Times New Roman" w:hAnsi="Times New Roman"/>
          <w:sz w:val="24"/>
          <w:szCs w:val="24"/>
        </w:rPr>
        <w:t>задействовано в схеме теплоснабжения по рассматриваемому варианту приведены</w:t>
      </w:r>
      <w:proofErr w:type="gramEnd"/>
      <w:r w:rsidRPr="00B21989">
        <w:rPr>
          <w:rFonts w:ascii="Times New Roman" w:hAnsi="Times New Roman"/>
          <w:sz w:val="24"/>
          <w:szCs w:val="24"/>
        </w:rPr>
        <w:t xml:space="preserve"> в таблице </w:t>
      </w:r>
      <w:r>
        <w:rPr>
          <w:rFonts w:ascii="Times New Roman" w:hAnsi="Times New Roman"/>
          <w:sz w:val="24"/>
          <w:szCs w:val="24"/>
        </w:rPr>
        <w:t>3</w:t>
      </w:r>
      <w:r w:rsidRPr="00B21989">
        <w:rPr>
          <w:rFonts w:ascii="Times New Roman" w:hAnsi="Times New Roman"/>
          <w:sz w:val="24"/>
          <w:szCs w:val="24"/>
        </w:rPr>
        <w:t>.3.</w:t>
      </w:r>
    </w:p>
    <w:p w:rsidR="00323844" w:rsidRDefault="00323844" w:rsidP="00323844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140"/>
        <w:jc w:val="both"/>
        <w:rPr>
          <w:rFonts w:ascii="Times New Roman" w:hAnsi="Times New Roman"/>
          <w:sz w:val="24"/>
          <w:szCs w:val="24"/>
        </w:rPr>
      </w:pPr>
    </w:p>
    <w:p w:rsidR="00323844" w:rsidRPr="00825359" w:rsidRDefault="00323844" w:rsidP="00323844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140"/>
        <w:jc w:val="both"/>
        <w:rPr>
          <w:rFonts w:ascii="Times New Roman" w:hAnsi="Times New Roman"/>
          <w:sz w:val="24"/>
          <w:szCs w:val="24"/>
        </w:rPr>
      </w:pPr>
      <w:r w:rsidRPr="00825359">
        <w:rPr>
          <w:rFonts w:ascii="Times New Roman" w:hAnsi="Times New Roman"/>
          <w:sz w:val="24"/>
          <w:szCs w:val="24"/>
        </w:rPr>
        <w:t xml:space="preserve">Таблица </w:t>
      </w:r>
      <w:r>
        <w:rPr>
          <w:rFonts w:ascii="Times New Roman" w:hAnsi="Times New Roman"/>
          <w:sz w:val="24"/>
          <w:szCs w:val="24"/>
        </w:rPr>
        <w:t>3</w:t>
      </w:r>
      <w:r w:rsidRPr="0082535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3.</w:t>
      </w:r>
      <w:r w:rsidRPr="00825359">
        <w:rPr>
          <w:rFonts w:ascii="Times New Roman" w:hAnsi="Times New Roman"/>
          <w:sz w:val="24"/>
          <w:szCs w:val="24"/>
        </w:rPr>
        <w:t xml:space="preserve"> – Прогнозируемые к 20</w:t>
      </w:r>
      <w:r>
        <w:rPr>
          <w:rFonts w:ascii="Times New Roman" w:hAnsi="Times New Roman"/>
          <w:sz w:val="24"/>
          <w:szCs w:val="24"/>
        </w:rPr>
        <w:t>25</w:t>
      </w:r>
      <w:r w:rsidRPr="00825359">
        <w:rPr>
          <w:rFonts w:ascii="Times New Roman" w:hAnsi="Times New Roman"/>
          <w:sz w:val="24"/>
          <w:szCs w:val="24"/>
        </w:rPr>
        <w:t xml:space="preserve"> г. приросты тепловых нагрузок в зонах действия </w:t>
      </w:r>
      <w:proofErr w:type="spellStart"/>
      <w:r w:rsidRPr="00825359">
        <w:rPr>
          <w:rFonts w:ascii="Times New Roman" w:hAnsi="Times New Roman"/>
          <w:sz w:val="24"/>
          <w:szCs w:val="24"/>
        </w:rPr>
        <w:t>энергоисточников</w:t>
      </w:r>
      <w:proofErr w:type="spellEnd"/>
      <w:r w:rsidRPr="00825359">
        <w:rPr>
          <w:rFonts w:ascii="Times New Roman" w:hAnsi="Times New Roman"/>
          <w:sz w:val="24"/>
          <w:szCs w:val="24"/>
        </w:rPr>
        <w:t xml:space="preserve"> при развитии систем теплоснабжения, (Гкал/ч)</w:t>
      </w:r>
    </w:p>
    <w:tbl>
      <w:tblPr>
        <w:tblStyle w:val="a7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4928"/>
        <w:gridCol w:w="2674"/>
        <w:gridCol w:w="2535"/>
      </w:tblGrid>
      <w:tr w:rsidR="00323844" w:rsidRPr="006A3775" w:rsidTr="00777F9D">
        <w:tc>
          <w:tcPr>
            <w:tcW w:w="4928" w:type="dxa"/>
            <w:vAlign w:val="center"/>
          </w:tcPr>
          <w:p w:rsidR="00323844" w:rsidRPr="00555DB9" w:rsidRDefault="00323844" w:rsidP="00777F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Источник</w:t>
            </w:r>
          </w:p>
        </w:tc>
        <w:tc>
          <w:tcPr>
            <w:tcW w:w="2674" w:type="dxa"/>
            <w:vAlign w:val="center"/>
          </w:tcPr>
          <w:p w:rsidR="00323844" w:rsidRPr="00555DB9" w:rsidRDefault="00323844" w:rsidP="00777F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Располагаемая мощность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на 2025 г.</w:t>
            </w:r>
          </w:p>
        </w:tc>
        <w:tc>
          <w:tcPr>
            <w:tcW w:w="2535" w:type="dxa"/>
            <w:vAlign w:val="center"/>
          </w:tcPr>
          <w:p w:rsidR="00323844" w:rsidRPr="00555DB9" w:rsidRDefault="00323844" w:rsidP="00777F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Тепловая нагрузка, Гкал/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ч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на 2025 г.</w:t>
            </w:r>
          </w:p>
        </w:tc>
      </w:tr>
      <w:tr w:rsidR="00323844" w:rsidTr="00777F9D">
        <w:tc>
          <w:tcPr>
            <w:tcW w:w="4928" w:type="dxa"/>
            <w:vAlign w:val="center"/>
          </w:tcPr>
          <w:p w:rsidR="00323844" w:rsidRPr="00555DB9" w:rsidRDefault="00323844" w:rsidP="00777F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Котельная</w:t>
            </w:r>
          </w:p>
        </w:tc>
        <w:tc>
          <w:tcPr>
            <w:tcW w:w="2674" w:type="dxa"/>
            <w:vAlign w:val="center"/>
          </w:tcPr>
          <w:p w:rsidR="00323844" w:rsidRPr="005C5EB2" w:rsidRDefault="0003793E" w:rsidP="00777F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0,859</w:t>
            </w:r>
          </w:p>
        </w:tc>
        <w:tc>
          <w:tcPr>
            <w:tcW w:w="2535" w:type="dxa"/>
            <w:vAlign w:val="center"/>
          </w:tcPr>
          <w:p w:rsidR="00323844" w:rsidRPr="00555DB9" w:rsidRDefault="0003793E" w:rsidP="00777F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0,77</w:t>
            </w:r>
          </w:p>
        </w:tc>
      </w:tr>
    </w:tbl>
    <w:p w:rsidR="00323844" w:rsidRDefault="00323844" w:rsidP="00323844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140" w:firstLine="708"/>
        <w:jc w:val="both"/>
        <w:rPr>
          <w:rFonts w:ascii="Times New Roman" w:hAnsi="Times New Roman"/>
          <w:sz w:val="24"/>
          <w:szCs w:val="24"/>
        </w:rPr>
      </w:pPr>
    </w:p>
    <w:p w:rsidR="00323844" w:rsidRPr="00825359" w:rsidRDefault="00323844" w:rsidP="00323844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140" w:firstLine="708"/>
        <w:jc w:val="both"/>
        <w:rPr>
          <w:rFonts w:ascii="Times New Roman" w:hAnsi="Times New Roman"/>
          <w:sz w:val="24"/>
          <w:szCs w:val="24"/>
        </w:rPr>
      </w:pPr>
      <w:r w:rsidRPr="00B21989">
        <w:rPr>
          <w:rFonts w:ascii="Times New Roman" w:hAnsi="Times New Roman"/>
          <w:sz w:val="24"/>
          <w:szCs w:val="24"/>
        </w:rPr>
        <w:t xml:space="preserve">Из таблицы </w:t>
      </w:r>
      <w:r>
        <w:rPr>
          <w:rFonts w:ascii="Times New Roman" w:hAnsi="Times New Roman"/>
          <w:sz w:val="24"/>
          <w:szCs w:val="24"/>
        </w:rPr>
        <w:t>3</w:t>
      </w:r>
      <w:r w:rsidRPr="00B21989">
        <w:rPr>
          <w:rFonts w:ascii="Times New Roman" w:hAnsi="Times New Roman"/>
          <w:sz w:val="24"/>
          <w:szCs w:val="24"/>
        </w:rPr>
        <w:t>.3. следует, что прирост тепловой нагрузки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B21989">
        <w:rPr>
          <w:rFonts w:ascii="Times New Roman" w:hAnsi="Times New Roman"/>
          <w:sz w:val="24"/>
          <w:szCs w:val="24"/>
        </w:rPr>
        <w:t>не ожидается. Балансы располагаемой тепловой мощности и присоединенной</w:t>
      </w:r>
      <w:r w:rsidRPr="00825359">
        <w:rPr>
          <w:rFonts w:ascii="Times New Roman" w:hAnsi="Times New Roman"/>
          <w:sz w:val="24"/>
          <w:szCs w:val="24"/>
        </w:rPr>
        <w:t xml:space="preserve"> тепловой нагрузки по состоянию на 20</w:t>
      </w:r>
      <w:r>
        <w:rPr>
          <w:rFonts w:ascii="Times New Roman" w:hAnsi="Times New Roman"/>
          <w:sz w:val="24"/>
          <w:szCs w:val="24"/>
        </w:rPr>
        <w:t>25</w:t>
      </w:r>
      <w:r w:rsidRPr="00825359">
        <w:rPr>
          <w:rFonts w:ascii="Times New Roman" w:hAnsi="Times New Roman"/>
          <w:sz w:val="24"/>
          <w:szCs w:val="24"/>
        </w:rPr>
        <w:t xml:space="preserve"> г. представлены в табл. </w:t>
      </w:r>
      <w:r>
        <w:rPr>
          <w:rFonts w:ascii="Times New Roman" w:hAnsi="Times New Roman"/>
          <w:sz w:val="24"/>
          <w:szCs w:val="24"/>
        </w:rPr>
        <w:t>3</w:t>
      </w:r>
      <w:r w:rsidRPr="0082535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4</w:t>
      </w:r>
      <w:r w:rsidRPr="00825359">
        <w:rPr>
          <w:rFonts w:ascii="Times New Roman" w:hAnsi="Times New Roman"/>
          <w:sz w:val="24"/>
          <w:szCs w:val="24"/>
        </w:rPr>
        <w:t>.</w:t>
      </w:r>
    </w:p>
    <w:p w:rsidR="00323844" w:rsidRDefault="00323844" w:rsidP="00323844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140"/>
        <w:jc w:val="both"/>
        <w:rPr>
          <w:rFonts w:ascii="Times New Roman" w:hAnsi="Times New Roman"/>
          <w:sz w:val="24"/>
          <w:szCs w:val="24"/>
        </w:rPr>
      </w:pPr>
    </w:p>
    <w:p w:rsidR="00323844" w:rsidRPr="00825359" w:rsidRDefault="00323844" w:rsidP="00323844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1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3.4.</w:t>
      </w:r>
      <w:r w:rsidRPr="00825359">
        <w:rPr>
          <w:rFonts w:ascii="Times New Roman" w:hAnsi="Times New Roman"/>
          <w:sz w:val="24"/>
          <w:szCs w:val="24"/>
        </w:rPr>
        <w:t xml:space="preserve"> – Балансы располагаемой тепловой мощности и присоединенной тепловой нагрузки на 20</w:t>
      </w:r>
      <w:r>
        <w:rPr>
          <w:rFonts w:ascii="Times New Roman" w:hAnsi="Times New Roman"/>
          <w:sz w:val="24"/>
          <w:szCs w:val="24"/>
        </w:rPr>
        <w:t>25</w:t>
      </w:r>
      <w:r w:rsidRPr="00825359">
        <w:rPr>
          <w:rFonts w:ascii="Times New Roman" w:hAnsi="Times New Roman"/>
          <w:sz w:val="24"/>
          <w:szCs w:val="24"/>
        </w:rPr>
        <w:t xml:space="preserve"> г. при развитии систем теплоснабжения (Гкал/ч)</w:t>
      </w:r>
    </w:p>
    <w:p w:rsidR="00323844" w:rsidRPr="00825359" w:rsidRDefault="00323844" w:rsidP="00323844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140" w:firstLine="708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7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84"/>
        <w:gridCol w:w="1468"/>
        <w:gridCol w:w="1446"/>
        <w:gridCol w:w="1447"/>
        <w:gridCol w:w="1446"/>
        <w:gridCol w:w="1446"/>
      </w:tblGrid>
      <w:tr w:rsidR="00323844" w:rsidRPr="00B82790" w:rsidTr="00777F9D">
        <w:tc>
          <w:tcPr>
            <w:tcW w:w="2884" w:type="dxa"/>
            <w:vAlign w:val="center"/>
          </w:tcPr>
          <w:p w:rsidR="00323844" w:rsidRPr="00124438" w:rsidRDefault="00323844" w:rsidP="00777F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Источник</w:t>
            </w:r>
          </w:p>
        </w:tc>
        <w:tc>
          <w:tcPr>
            <w:tcW w:w="1468" w:type="dxa"/>
            <w:vAlign w:val="center"/>
          </w:tcPr>
          <w:p w:rsidR="00323844" w:rsidRPr="00124438" w:rsidRDefault="00323844" w:rsidP="00777F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Располагаемая мощность на 2025 г.</w:t>
            </w:r>
          </w:p>
        </w:tc>
        <w:tc>
          <w:tcPr>
            <w:tcW w:w="1446" w:type="dxa"/>
            <w:vAlign w:val="center"/>
          </w:tcPr>
          <w:p w:rsidR="00323844" w:rsidRPr="00124438" w:rsidRDefault="00323844" w:rsidP="00777F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Расчетная тепловая нагрузка на 2025 г., Гкал/</w:t>
            </w:r>
            <w:proofErr w:type="gramStart"/>
            <w:r>
              <w:rPr>
                <w:rFonts w:ascii="Times New Roman" w:hAnsi="Times New Roman"/>
                <w:sz w:val="20"/>
                <w:szCs w:val="24"/>
              </w:rPr>
              <w:t>ч</w:t>
            </w:r>
            <w:proofErr w:type="gramEnd"/>
          </w:p>
        </w:tc>
        <w:tc>
          <w:tcPr>
            <w:tcW w:w="1447" w:type="dxa"/>
            <w:vAlign w:val="center"/>
          </w:tcPr>
          <w:p w:rsidR="00323844" w:rsidRPr="00124438" w:rsidRDefault="00323844" w:rsidP="00777F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Собственные нужды источника, Гкал/</w:t>
            </w:r>
            <w:proofErr w:type="gramStart"/>
            <w:r>
              <w:rPr>
                <w:rFonts w:ascii="Times New Roman" w:hAnsi="Times New Roman"/>
                <w:sz w:val="20"/>
                <w:szCs w:val="24"/>
              </w:rPr>
              <w:t>ч</w:t>
            </w:r>
            <w:proofErr w:type="gramEnd"/>
          </w:p>
        </w:tc>
        <w:tc>
          <w:tcPr>
            <w:tcW w:w="1446" w:type="dxa"/>
            <w:vAlign w:val="center"/>
          </w:tcPr>
          <w:p w:rsidR="00323844" w:rsidRPr="00124438" w:rsidRDefault="00323844" w:rsidP="00777F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Потери в тепловых сетях наиболее холодного месяца, Гкал/</w:t>
            </w:r>
            <w:proofErr w:type="gramStart"/>
            <w:r>
              <w:rPr>
                <w:rFonts w:ascii="Times New Roman" w:hAnsi="Times New Roman"/>
                <w:sz w:val="20"/>
                <w:szCs w:val="24"/>
              </w:rPr>
              <w:t>ч</w:t>
            </w:r>
            <w:proofErr w:type="gramEnd"/>
          </w:p>
        </w:tc>
        <w:tc>
          <w:tcPr>
            <w:tcW w:w="1446" w:type="dxa"/>
            <w:vAlign w:val="center"/>
          </w:tcPr>
          <w:p w:rsidR="00323844" w:rsidRDefault="00323844" w:rsidP="00777F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Резерв</w:t>
            </w:r>
            <w:proofErr w:type="gramStart"/>
            <w:r>
              <w:rPr>
                <w:rFonts w:ascii="Times New Roman" w:hAnsi="Times New Roman"/>
                <w:sz w:val="20"/>
                <w:szCs w:val="24"/>
              </w:rPr>
              <w:t xml:space="preserve"> (+)</w:t>
            </w:r>
            <w:proofErr w:type="gramEnd"/>
          </w:p>
          <w:p w:rsidR="00323844" w:rsidRPr="00124438" w:rsidRDefault="00323844" w:rsidP="00777F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Дефицит</w:t>
            </w:r>
            <w:proofErr w:type="gramStart"/>
            <w:r>
              <w:rPr>
                <w:rFonts w:ascii="Times New Roman" w:hAnsi="Times New Roman"/>
                <w:sz w:val="20"/>
                <w:szCs w:val="24"/>
              </w:rPr>
              <w:t xml:space="preserve"> (-)</w:t>
            </w:r>
            <w:proofErr w:type="gramEnd"/>
          </w:p>
        </w:tc>
      </w:tr>
      <w:tr w:rsidR="00323844" w:rsidRPr="00124438" w:rsidTr="00777F9D">
        <w:tc>
          <w:tcPr>
            <w:tcW w:w="2884" w:type="dxa"/>
            <w:vAlign w:val="center"/>
          </w:tcPr>
          <w:p w:rsidR="00323844" w:rsidRPr="00124438" w:rsidRDefault="00323844" w:rsidP="00777F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Котельная</w:t>
            </w:r>
          </w:p>
        </w:tc>
        <w:tc>
          <w:tcPr>
            <w:tcW w:w="1468" w:type="dxa"/>
            <w:vAlign w:val="center"/>
          </w:tcPr>
          <w:p w:rsidR="00323844" w:rsidRPr="00124438" w:rsidRDefault="0003793E" w:rsidP="00777F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0,859</w:t>
            </w:r>
          </w:p>
        </w:tc>
        <w:tc>
          <w:tcPr>
            <w:tcW w:w="1446" w:type="dxa"/>
            <w:vAlign w:val="center"/>
          </w:tcPr>
          <w:p w:rsidR="00323844" w:rsidRPr="00124438" w:rsidRDefault="0003793E" w:rsidP="00777F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0,77</w:t>
            </w:r>
          </w:p>
        </w:tc>
        <w:tc>
          <w:tcPr>
            <w:tcW w:w="1447" w:type="dxa"/>
            <w:vAlign w:val="center"/>
          </w:tcPr>
          <w:p w:rsidR="00323844" w:rsidRPr="00124438" w:rsidRDefault="0003793E" w:rsidP="00777F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0,008</w:t>
            </w:r>
          </w:p>
        </w:tc>
        <w:tc>
          <w:tcPr>
            <w:tcW w:w="1446" w:type="dxa"/>
            <w:vAlign w:val="center"/>
          </w:tcPr>
          <w:p w:rsidR="00323844" w:rsidRPr="00124438" w:rsidRDefault="00323844" w:rsidP="000379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0,0</w:t>
            </w:r>
            <w:r w:rsidR="0003793E">
              <w:rPr>
                <w:rFonts w:ascii="Times New Roman" w:hAnsi="Times New Roman"/>
                <w:sz w:val="20"/>
                <w:szCs w:val="24"/>
              </w:rPr>
              <w:t>2</w:t>
            </w:r>
          </w:p>
        </w:tc>
        <w:tc>
          <w:tcPr>
            <w:tcW w:w="1446" w:type="dxa"/>
            <w:vAlign w:val="center"/>
          </w:tcPr>
          <w:p w:rsidR="00323844" w:rsidRPr="00124438" w:rsidRDefault="00323844" w:rsidP="000379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273A0A">
              <w:rPr>
                <w:rFonts w:ascii="Times New Roman" w:hAnsi="Times New Roman"/>
                <w:sz w:val="20"/>
                <w:szCs w:val="24"/>
              </w:rPr>
              <w:t>0,</w:t>
            </w:r>
            <w:r w:rsidR="0003793E">
              <w:rPr>
                <w:rFonts w:ascii="Times New Roman" w:hAnsi="Times New Roman"/>
                <w:sz w:val="20"/>
                <w:szCs w:val="24"/>
              </w:rPr>
              <w:t>061</w:t>
            </w:r>
          </w:p>
        </w:tc>
      </w:tr>
    </w:tbl>
    <w:p w:rsidR="00323844" w:rsidRDefault="00323844" w:rsidP="00323844">
      <w:pPr>
        <w:widowControl w:val="0"/>
        <w:overflowPunct w:val="0"/>
        <w:autoSpaceDE w:val="0"/>
        <w:autoSpaceDN w:val="0"/>
        <w:adjustRightInd w:val="0"/>
        <w:spacing w:after="0" w:line="229" w:lineRule="auto"/>
        <w:ind w:right="140" w:firstLine="720"/>
        <w:jc w:val="both"/>
        <w:rPr>
          <w:rFonts w:ascii="Times New Roman" w:hAnsi="Times New Roman"/>
          <w:sz w:val="24"/>
          <w:szCs w:val="24"/>
        </w:rPr>
      </w:pPr>
    </w:p>
    <w:p w:rsidR="00323844" w:rsidRPr="00825359" w:rsidRDefault="00323844" w:rsidP="00323844">
      <w:pPr>
        <w:widowControl w:val="0"/>
        <w:overflowPunct w:val="0"/>
        <w:autoSpaceDE w:val="0"/>
        <w:autoSpaceDN w:val="0"/>
        <w:adjustRightInd w:val="0"/>
        <w:spacing w:after="0" w:line="229" w:lineRule="auto"/>
        <w:ind w:right="140" w:firstLine="720"/>
        <w:jc w:val="both"/>
        <w:rPr>
          <w:rFonts w:ascii="Times New Roman" w:hAnsi="Times New Roman"/>
          <w:sz w:val="24"/>
          <w:szCs w:val="24"/>
        </w:rPr>
      </w:pPr>
      <w:r w:rsidRPr="00AE0668">
        <w:rPr>
          <w:rFonts w:ascii="Times New Roman" w:hAnsi="Times New Roman"/>
          <w:sz w:val="24"/>
          <w:szCs w:val="24"/>
        </w:rPr>
        <w:t xml:space="preserve">Анализ таблицы </w:t>
      </w:r>
      <w:r>
        <w:rPr>
          <w:rFonts w:ascii="Times New Roman" w:hAnsi="Times New Roman"/>
          <w:sz w:val="24"/>
          <w:szCs w:val="24"/>
        </w:rPr>
        <w:t>3</w:t>
      </w:r>
      <w:r w:rsidRPr="00AE0668">
        <w:rPr>
          <w:rFonts w:ascii="Times New Roman" w:hAnsi="Times New Roman"/>
          <w:sz w:val="24"/>
          <w:szCs w:val="24"/>
        </w:rPr>
        <w:t>.4. показывает, что к 2025 г. суммарная</w:t>
      </w:r>
      <w:r w:rsidRPr="00B21989">
        <w:rPr>
          <w:rFonts w:ascii="Times New Roman" w:hAnsi="Times New Roman"/>
          <w:sz w:val="24"/>
          <w:szCs w:val="24"/>
        </w:rPr>
        <w:t xml:space="preserve"> расчетная присоединенная тепловая нагрузка по источнику теплоснабжения </w:t>
      </w:r>
      <w:r>
        <w:rPr>
          <w:rFonts w:ascii="Times New Roman" w:hAnsi="Times New Roman"/>
          <w:sz w:val="24"/>
          <w:szCs w:val="23"/>
        </w:rPr>
        <w:t>остае</w:t>
      </w:r>
      <w:r w:rsidRPr="00B21989">
        <w:rPr>
          <w:rFonts w:ascii="Times New Roman" w:hAnsi="Times New Roman"/>
          <w:sz w:val="24"/>
          <w:szCs w:val="23"/>
        </w:rPr>
        <w:t>тся без изменения</w:t>
      </w:r>
      <w:r>
        <w:rPr>
          <w:rFonts w:ascii="Times New Roman" w:hAnsi="Times New Roman"/>
          <w:sz w:val="24"/>
          <w:szCs w:val="23"/>
        </w:rPr>
        <w:t>.</w:t>
      </w:r>
    </w:p>
    <w:p w:rsidR="003B6B7E" w:rsidRPr="0008177A" w:rsidRDefault="003B6B7E" w:rsidP="0008177A">
      <w:pPr>
        <w:pStyle w:val="1"/>
        <w:ind w:firstLine="709"/>
        <w:rPr>
          <w:rFonts w:ascii="Times New Roman" w:hAnsi="Times New Roman"/>
          <w:color w:val="auto"/>
          <w:sz w:val="24"/>
          <w:szCs w:val="24"/>
        </w:rPr>
      </w:pPr>
      <w:bookmarkStart w:id="23" w:name="_Toc444614250"/>
      <w:r w:rsidRPr="0008177A">
        <w:rPr>
          <w:rFonts w:ascii="Times New Roman" w:hAnsi="Times New Roman"/>
          <w:bCs w:val="0"/>
          <w:color w:val="auto"/>
          <w:sz w:val="24"/>
          <w:szCs w:val="24"/>
        </w:rPr>
        <w:t xml:space="preserve">3.2.3. Баланс располагаемой тепловой мощности по состоянию на 2025-2030 </w:t>
      </w:r>
      <w:proofErr w:type="spellStart"/>
      <w:r w:rsidRPr="0008177A">
        <w:rPr>
          <w:rFonts w:ascii="Times New Roman" w:hAnsi="Times New Roman"/>
          <w:bCs w:val="0"/>
          <w:color w:val="auto"/>
          <w:sz w:val="24"/>
          <w:szCs w:val="24"/>
        </w:rPr>
        <w:t>г.</w:t>
      </w:r>
      <w:proofErr w:type="gramStart"/>
      <w:r w:rsidRPr="0008177A">
        <w:rPr>
          <w:rFonts w:ascii="Times New Roman" w:hAnsi="Times New Roman"/>
          <w:bCs w:val="0"/>
          <w:color w:val="auto"/>
          <w:sz w:val="24"/>
          <w:szCs w:val="24"/>
        </w:rPr>
        <w:t>г</w:t>
      </w:r>
      <w:proofErr w:type="spellEnd"/>
      <w:proofErr w:type="gramEnd"/>
      <w:r w:rsidRPr="0008177A">
        <w:rPr>
          <w:rFonts w:ascii="Times New Roman" w:hAnsi="Times New Roman"/>
          <w:bCs w:val="0"/>
          <w:color w:val="auto"/>
          <w:sz w:val="24"/>
          <w:szCs w:val="24"/>
        </w:rPr>
        <w:t>.</w:t>
      </w:r>
      <w:bookmarkEnd w:id="23"/>
    </w:p>
    <w:p w:rsidR="003B6B7E" w:rsidRPr="00825359" w:rsidRDefault="003B6B7E" w:rsidP="003B6B7E">
      <w:pPr>
        <w:widowControl w:val="0"/>
        <w:autoSpaceDE w:val="0"/>
        <w:autoSpaceDN w:val="0"/>
        <w:adjustRightInd w:val="0"/>
        <w:spacing w:after="0" w:line="329" w:lineRule="exact"/>
        <w:ind w:firstLine="709"/>
        <w:rPr>
          <w:rFonts w:ascii="Times New Roman" w:hAnsi="Times New Roman"/>
          <w:sz w:val="24"/>
          <w:szCs w:val="24"/>
        </w:rPr>
      </w:pPr>
    </w:p>
    <w:p w:rsidR="00323844" w:rsidRPr="00825359" w:rsidRDefault="00323844" w:rsidP="0003793E">
      <w:pPr>
        <w:widowControl w:val="0"/>
        <w:overflowPunct w:val="0"/>
        <w:autoSpaceDE w:val="0"/>
        <w:autoSpaceDN w:val="0"/>
        <w:adjustRightInd w:val="0"/>
        <w:spacing w:after="0" w:line="227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B21989">
        <w:rPr>
          <w:rFonts w:ascii="Times New Roman" w:hAnsi="Times New Roman"/>
          <w:sz w:val="24"/>
          <w:szCs w:val="24"/>
        </w:rPr>
        <w:t xml:space="preserve">На основании проведенных гидравлических расчетов и анализа тепловых нагрузок в зоне действия </w:t>
      </w:r>
      <w:proofErr w:type="spellStart"/>
      <w:r w:rsidRPr="00B21989">
        <w:rPr>
          <w:rFonts w:ascii="Times New Roman" w:hAnsi="Times New Roman"/>
          <w:sz w:val="24"/>
          <w:szCs w:val="24"/>
        </w:rPr>
        <w:t>энергоисточника</w:t>
      </w:r>
      <w:proofErr w:type="spellEnd"/>
      <w:r w:rsidRPr="00B21989">
        <w:rPr>
          <w:rFonts w:ascii="Times New Roman" w:hAnsi="Times New Roman"/>
          <w:sz w:val="24"/>
          <w:szCs w:val="24"/>
        </w:rPr>
        <w:t xml:space="preserve"> определено, что для обеспечения тепловых нагрузок не требуется модернизация котельной. </w:t>
      </w:r>
      <w:r w:rsidRPr="00825359">
        <w:rPr>
          <w:rFonts w:ascii="Times New Roman" w:hAnsi="Times New Roman"/>
          <w:sz w:val="24"/>
          <w:szCs w:val="24"/>
        </w:rPr>
        <w:t xml:space="preserve"> </w:t>
      </w:r>
    </w:p>
    <w:p w:rsidR="00323844" w:rsidRDefault="00323844" w:rsidP="003238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359">
        <w:rPr>
          <w:rFonts w:ascii="Times New Roman" w:hAnsi="Times New Roman"/>
          <w:sz w:val="24"/>
          <w:szCs w:val="24"/>
        </w:rPr>
        <w:t>Прогнозируемые приросты те</w:t>
      </w:r>
      <w:r>
        <w:rPr>
          <w:rFonts w:ascii="Times New Roman" w:hAnsi="Times New Roman"/>
          <w:sz w:val="24"/>
          <w:szCs w:val="24"/>
        </w:rPr>
        <w:t>пловых нагрузок за период с 2020</w:t>
      </w:r>
      <w:r w:rsidRPr="00825359">
        <w:rPr>
          <w:rFonts w:ascii="Times New Roman" w:hAnsi="Times New Roman"/>
          <w:sz w:val="24"/>
          <w:szCs w:val="24"/>
        </w:rPr>
        <w:t xml:space="preserve"> г. по 20</w:t>
      </w:r>
      <w:r>
        <w:rPr>
          <w:rFonts w:ascii="Times New Roman" w:hAnsi="Times New Roman"/>
          <w:sz w:val="24"/>
          <w:szCs w:val="24"/>
        </w:rPr>
        <w:t xml:space="preserve">25 г. </w:t>
      </w:r>
      <w:r w:rsidRPr="00825359">
        <w:rPr>
          <w:rFonts w:ascii="Times New Roman" w:hAnsi="Times New Roman"/>
          <w:sz w:val="24"/>
          <w:szCs w:val="24"/>
        </w:rPr>
        <w:t>включительно в зон</w:t>
      </w:r>
      <w:r>
        <w:rPr>
          <w:rFonts w:ascii="Times New Roman" w:hAnsi="Times New Roman"/>
          <w:sz w:val="24"/>
          <w:szCs w:val="24"/>
        </w:rPr>
        <w:t>е</w:t>
      </w:r>
      <w:r w:rsidRPr="00825359">
        <w:rPr>
          <w:rFonts w:ascii="Times New Roman" w:hAnsi="Times New Roman"/>
          <w:sz w:val="24"/>
          <w:szCs w:val="24"/>
        </w:rPr>
        <w:t xml:space="preserve"> действия котельн</w:t>
      </w:r>
      <w:r>
        <w:rPr>
          <w:rFonts w:ascii="Times New Roman" w:hAnsi="Times New Roman"/>
          <w:sz w:val="24"/>
          <w:szCs w:val="24"/>
        </w:rPr>
        <w:t>ой</w:t>
      </w:r>
      <w:r w:rsidRPr="00825359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825359">
        <w:rPr>
          <w:rFonts w:ascii="Times New Roman" w:hAnsi="Times New Roman"/>
          <w:sz w:val="24"/>
          <w:szCs w:val="24"/>
        </w:rPr>
        <w:t>задействовано в схеме теплоснабжения по рассматриваемому варианту приведены</w:t>
      </w:r>
      <w:proofErr w:type="gramEnd"/>
      <w:r w:rsidRPr="00825359">
        <w:rPr>
          <w:rFonts w:ascii="Times New Roman" w:hAnsi="Times New Roman"/>
          <w:sz w:val="24"/>
          <w:szCs w:val="24"/>
        </w:rPr>
        <w:t xml:space="preserve"> в таблице </w:t>
      </w:r>
      <w:r>
        <w:rPr>
          <w:rFonts w:ascii="Times New Roman" w:hAnsi="Times New Roman"/>
          <w:sz w:val="24"/>
          <w:szCs w:val="24"/>
        </w:rPr>
        <w:t>3</w:t>
      </w:r>
      <w:r w:rsidRPr="0082535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5</w:t>
      </w:r>
      <w:r w:rsidRPr="00825359">
        <w:rPr>
          <w:rFonts w:ascii="Times New Roman" w:hAnsi="Times New Roman"/>
          <w:sz w:val="24"/>
          <w:szCs w:val="24"/>
        </w:rPr>
        <w:t>.</w:t>
      </w:r>
    </w:p>
    <w:p w:rsidR="00323844" w:rsidRDefault="00323844" w:rsidP="00323844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1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323844" w:rsidRPr="00825359" w:rsidRDefault="00323844" w:rsidP="00323844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140"/>
        <w:jc w:val="both"/>
        <w:rPr>
          <w:rFonts w:ascii="Times New Roman" w:hAnsi="Times New Roman"/>
          <w:sz w:val="24"/>
          <w:szCs w:val="24"/>
        </w:rPr>
      </w:pPr>
      <w:r w:rsidRPr="00825359">
        <w:rPr>
          <w:rFonts w:ascii="Times New Roman" w:hAnsi="Times New Roman"/>
          <w:sz w:val="24"/>
          <w:szCs w:val="24"/>
        </w:rPr>
        <w:t xml:space="preserve">Таблица </w:t>
      </w:r>
      <w:r>
        <w:rPr>
          <w:rFonts w:ascii="Times New Roman" w:hAnsi="Times New Roman"/>
          <w:sz w:val="24"/>
          <w:szCs w:val="24"/>
        </w:rPr>
        <w:t>3</w:t>
      </w:r>
      <w:r w:rsidRPr="0082535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5.</w:t>
      </w:r>
      <w:r w:rsidRPr="00825359">
        <w:rPr>
          <w:rFonts w:ascii="Times New Roman" w:hAnsi="Times New Roman"/>
          <w:sz w:val="24"/>
          <w:szCs w:val="24"/>
        </w:rPr>
        <w:t xml:space="preserve"> – Прогнозируемые к 20</w:t>
      </w:r>
      <w:r>
        <w:rPr>
          <w:rFonts w:ascii="Times New Roman" w:hAnsi="Times New Roman"/>
          <w:sz w:val="24"/>
          <w:szCs w:val="24"/>
        </w:rPr>
        <w:t>25</w:t>
      </w:r>
      <w:r w:rsidRPr="00825359">
        <w:rPr>
          <w:rFonts w:ascii="Times New Roman" w:hAnsi="Times New Roman"/>
          <w:sz w:val="24"/>
          <w:szCs w:val="24"/>
        </w:rPr>
        <w:t xml:space="preserve"> г. приросты тепловых нагрузок в зонах действия </w:t>
      </w:r>
      <w:proofErr w:type="spellStart"/>
      <w:r w:rsidRPr="00825359">
        <w:rPr>
          <w:rFonts w:ascii="Times New Roman" w:hAnsi="Times New Roman"/>
          <w:sz w:val="24"/>
          <w:szCs w:val="24"/>
        </w:rPr>
        <w:t>энергоисточников</w:t>
      </w:r>
      <w:proofErr w:type="spellEnd"/>
      <w:r w:rsidRPr="00825359">
        <w:rPr>
          <w:rFonts w:ascii="Times New Roman" w:hAnsi="Times New Roman"/>
          <w:sz w:val="24"/>
          <w:szCs w:val="24"/>
        </w:rPr>
        <w:t xml:space="preserve"> при развитии систем теплоснабжения, (Гкал/ч)</w:t>
      </w:r>
    </w:p>
    <w:tbl>
      <w:tblPr>
        <w:tblStyle w:val="a7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4928"/>
        <w:gridCol w:w="2674"/>
        <w:gridCol w:w="2535"/>
      </w:tblGrid>
      <w:tr w:rsidR="00323844" w:rsidRPr="006A3775" w:rsidTr="00777F9D">
        <w:tc>
          <w:tcPr>
            <w:tcW w:w="4928" w:type="dxa"/>
            <w:vAlign w:val="center"/>
          </w:tcPr>
          <w:p w:rsidR="00323844" w:rsidRPr="00555DB9" w:rsidRDefault="00323844" w:rsidP="00777F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Источник</w:t>
            </w:r>
          </w:p>
        </w:tc>
        <w:tc>
          <w:tcPr>
            <w:tcW w:w="2674" w:type="dxa"/>
            <w:vAlign w:val="center"/>
          </w:tcPr>
          <w:p w:rsidR="00323844" w:rsidRPr="00555DB9" w:rsidRDefault="00323844" w:rsidP="00777F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Располагаемая мощность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на 2030 г.</w:t>
            </w:r>
          </w:p>
        </w:tc>
        <w:tc>
          <w:tcPr>
            <w:tcW w:w="2535" w:type="dxa"/>
            <w:vAlign w:val="center"/>
          </w:tcPr>
          <w:p w:rsidR="00323844" w:rsidRPr="00555DB9" w:rsidRDefault="00323844" w:rsidP="00777F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Тепловая нагрузка, Гкал/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ч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на 2030 г.</w:t>
            </w:r>
          </w:p>
        </w:tc>
      </w:tr>
      <w:tr w:rsidR="00323844" w:rsidTr="00777F9D">
        <w:tc>
          <w:tcPr>
            <w:tcW w:w="4928" w:type="dxa"/>
            <w:vAlign w:val="center"/>
          </w:tcPr>
          <w:p w:rsidR="00323844" w:rsidRPr="00555DB9" w:rsidRDefault="00323844" w:rsidP="00777F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Котельная</w:t>
            </w:r>
          </w:p>
        </w:tc>
        <w:tc>
          <w:tcPr>
            <w:tcW w:w="2674" w:type="dxa"/>
            <w:vAlign w:val="center"/>
          </w:tcPr>
          <w:p w:rsidR="00323844" w:rsidRPr="005C5EB2" w:rsidRDefault="0003793E" w:rsidP="00777F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0,859</w:t>
            </w:r>
          </w:p>
        </w:tc>
        <w:tc>
          <w:tcPr>
            <w:tcW w:w="2535" w:type="dxa"/>
            <w:vAlign w:val="center"/>
          </w:tcPr>
          <w:p w:rsidR="00323844" w:rsidRPr="00555DB9" w:rsidRDefault="0003793E" w:rsidP="00777F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0,77</w:t>
            </w:r>
          </w:p>
        </w:tc>
      </w:tr>
    </w:tbl>
    <w:p w:rsidR="00323844" w:rsidRDefault="00323844" w:rsidP="00323844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140" w:firstLine="708"/>
        <w:jc w:val="both"/>
        <w:rPr>
          <w:rFonts w:ascii="Times New Roman" w:hAnsi="Times New Roman"/>
          <w:sz w:val="24"/>
          <w:szCs w:val="24"/>
        </w:rPr>
      </w:pPr>
    </w:p>
    <w:p w:rsidR="00323844" w:rsidRDefault="00323844" w:rsidP="00323844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140" w:firstLine="708"/>
        <w:jc w:val="both"/>
        <w:rPr>
          <w:rFonts w:ascii="Times New Roman" w:hAnsi="Times New Roman"/>
          <w:sz w:val="24"/>
          <w:szCs w:val="24"/>
        </w:rPr>
      </w:pPr>
      <w:r w:rsidRPr="00AE0668">
        <w:rPr>
          <w:rFonts w:ascii="Times New Roman" w:hAnsi="Times New Roman"/>
          <w:sz w:val="24"/>
          <w:szCs w:val="24"/>
        </w:rPr>
        <w:t xml:space="preserve">Из таблицы </w:t>
      </w:r>
      <w:r>
        <w:rPr>
          <w:rFonts w:ascii="Times New Roman" w:hAnsi="Times New Roman"/>
          <w:sz w:val="24"/>
          <w:szCs w:val="24"/>
        </w:rPr>
        <w:t>3</w:t>
      </w:r>
      <w:r w:rsidRPr="00AE0668">
        <w:rPr>
          <w:rFonts w:ascii="Times New Roman" w:hAnsi="Times New Roman"/>
          <w:sz w:val="24"/>
          <w:szCs w:val="24"/>
        </w:rPr>
        <w:t xml:space="preserve">.5. </w:t>
      </w:r>
      <w:r w:rsidRPr="00B21989">
        <w:rPr>
          <w:rFonts w:ascii="Times New Roman" w:hAnsi="Times New Roman"/>
          <w:sz w:val="24"/>
          <w:szCs w:val="24"/>
        </w:rPr>
        <w:t>следует, что прирост тепловой нагрузки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B21989">
        <w:rPr>
          <w:rFonts w:ascii="Times New Roman" w:hAnsi="Times New Roman"/>
          <w:sz w:val="24"/>
          <w:szCs w:val="24"/>
        </w:rPr>
        <w:t xml:space="preserve">не ожидается. </w:t>
      </w:r>
      <w:r w:rsidRPr="00825359">
        <w:rPr>
          <w:rFonts w:ascii="Times New Roman" w:hAnsi="Times New Roman"/>
          <w:sz w:val="24"/>
          <w:szCs w:val="24"/>
        </w:rPr>
        <w:t>Балансы располагаемой тепловой мощности и присоединенной тепловой нагрузки по состоянию на 20</w:t>
      </w:r>
      <w:r>
        <w:rPr>
          <w:rFonts w:ascii="Times New Roman" w:hAnsi="Times New Roman"/>
          <w:sz w:val="24"/>
          <w:szCs w:val="24"/>
        </w:rPr>
        <w:t>30</w:t>
      </w:r>
      <w:r w:rsidRPr="00825359">
        <w:rPr>
          <w:rFonts w:ascii="Times New Roman" w:hAnsi="Times New Roman"/>
          <w:sz w:val="24"/>
          <w:szCs w:val="24"/>
        </w:rPr>
        <w:t xml:space="preserve"> г. представлены в табл. </w:t>
      </w:r>
      <w:r>
        <w:rPr>
          <w:rFonts w:ascii="Times New Roman" w:hAnsi="Times New Roman"/>
          <w:sz w:val="24"/>
          <w:szCs w:val="24"/>
        </w:rPr>
        <w:t>3</w:t>
      </w:r>
      <w:r w:rsidRPr="0082535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6</w:t>
      </w:r>
      <w:r w:rsidRPr="00825359">
        <w:rPr>
          <w:rFonts w:ascii="Times New Roman" w:hAnsi="Times New Roman"/>
          <w:sz w:val="24"/>
          <w:szCs w:val="24"/>
        </w:rPr>
        <w:t>.</w:t>
      </w:r>
    </w:p>
    <w:p w:rsidR="0003793E" w:rsidRPr="00825359" w:rsidRDefault="0003793E" w:rsidP="00323844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140" w:firstLine="708"/>
        <w:jc w:val="both"/>
        <w:rPr>
          <w:rFonts w:ascii="Times New Roman" w:hAnsi="Times New Roman"/>
          <w:sz w:val="24"/>
          <w:szCs w:val="24"/>
        </w:rPr>
      </w:pPr>
    </w:p>
    <w:p w:rsidR="00323844" w:rsidRPr="00825359" w:rsidRDefault="00323844" w:rsidP="00323844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1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Таблица 3.6.</w:t>
      </w:r>
      <w:r w:rsidRPr="00825359">
        <w:rPr>
          <w:rFonts w:ascii="Times New Roman" w:hAnsi="Times New Roman"/>
          <w:sz w:val="24"/>
          <w:szCs w:val="24"/>
        </w:rPr>
        <w:t xml:space="preserve"> – Балансы располагаемой тепловой мощности и присоединенной тепловой нагрузки на 20</w:t>
      </w:r>
      <w:r>
        <w:rPr>
          <w:rFonts w:ascii="Times New Roman" w:hAnsi="Times New Roman"/>
          <w:sz w:val="24"/>
          <w:szCs w:val="24"/>
        </w:rPr>
        <w:t>30</w:t>
      </w:r>
      <w:r w:rsidRPr="00825359">
        <w:rPr>
          <w:rFonts w:ascii="Times New Roman" w:hAnsi="Times New Roman"/>
          <w:sz w:val="24"/>
          <w:szCs w:val="24"/>
        </w:rPr>
        <w:t xml:space="preserve"> г. при развитии систем теплоснабжения (Гкал/ч)</w:t>
      </w:r>
    </w:p>
    <w:p w:rsidR="00323844" w:rsidRPr="00825359" w:rsidRDefault="00323844" w:rsidP="00323844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140" w:firstLine="708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7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84"/>
        <w:gridCol w:w="1468"/>
        <w:gridCol w:w="1446"/>
        <w:gridCol w:w="1447"/>
        <w:gridCol w:w="1446"/>
        <w:gridCol w:w="1446"/>
      </w:tblGrid>
      <w:tr w:rsidR="00323844" w:rsidRPr="00B82790" w:rsidTr="00777F9D">
        <w:tc>
          <w:tcPr>
            <w:tcW w:w="2884" w:type="dxa"/>
            <w:vAlign w:val="center"/>
          </w:tcPr>
          <w:p w:rsidR="00323844" w:rsidRPr="00124438" w:rsidRDefault="00323844" w:rsidP="00777F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Источник</w:t>
            </w:r>
          </w:p>
        </w:tc>
        <w:tc>
          <w:tcPr>
            <w:tcW w:w="1468" w:type="dxa"/>
            <w:vAlign w:val="center"/>
          </w:tcPr>
          <w:p w:rsidR="00323844" w:rsidRPr="00124438" w:rsidRDefault="00323844" w:rsidP="00777F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Располагаемая мощность на 2030 г.</w:t>
            </w:r>
          </w:p>
        </w:tc>
        <w:tc>
          <w:tcPr>
            <w:tcW w:w="1446" w:type="dxa"/>
            <w:vAlign w:val="center"/>
          </w:tcPr>
          <w:p w:rsidR="00323844" w:rsidRPr="00124438" w:rsidRDefault="00323844" w:rsidP="00777F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Расчетная тепловая нагрузка на 2030 г., Гкал/</w:t>
            </w:r>
            <w:proofErr w:type="gramStart"/>
            <w:r>
              <w:rPr>
                <w:rFonts w:ascii="Times New Roman" w:hAnsi="Times New Roman"/>
                <w:sz w:val="20"/>
                <w:szCs w:val="24"/>
              </w:rPr>
              <w:t>ч</w:t>
            </w:r>
            <w:proofErr w:type="gramEnd"/>
          </w:p>
        </w:tc>
        <w:tc>
          <w:tcPr>
            <w:tcW w:w="1447" w:type="dxa"/>
            <w:vAlign w:val="center"/>
          </w:tcPr>
          <w:p w:rsidR="00323844" w:rsidRPr="00124438" w:rsidRDefault="00323844" w:rsidP="00777F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Собственные нужды источника, Гкал/</w:t>
            </w:r>
            <w:proofErr w:type="gramStart"/>
            <w:r>
              <w:rPr>
                <w:rFonts w:ascii="Times New Roman" w:hAnsi="Times New Roman"/>
                <w:sz w:val="20"/>
                <w:szCs w:val="24"/>
              </w:rPr>
              <w:t>ч</w:t>
            </w:r>
            <w:proofErr w:type="gramEnd"/>
          </w:p>
        </w:tc>
        <w:tc>
          <w:tcPr>
            <w:tcW w:w="1446" w:type="dxa"/>
            <w:vAlign w:val="center"/>
          </w:tcPr>
          <w:p w:rsidR="00323844" w:rsidRPr="00124438" w:rsidRDefault="00323844" w:rsidP="00777F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Потери в тепловых сетях наиболее холодного месяца, Гкал/</w:t>
            </w:r>
            <w:proofErr w:type="gramStart"/>
            <w:r>
              <w:rPr>
                <w:rFonts w:ascii="Times New Roman" w:hAnsi="Times New Roman"/>
                <w:sz w:val="20"/>
                <w:szCs w:val="24"/>
              </w:rPr>
              <w:t>ч</w:t>
            </w:r>
            <w:proofErr w:type="gramEnd"/>
          </w:p>
        </w:tc>
        <w:tc>
          <w:tcPr>
            <w:tcW w:w="1446" w:type="dxa"/>
            <w:vAlign w:val="center"/>
          </w:tcPr>
          <w:p w:rsidR="00323844" w:rsidRDefault="00323844" w:rsidP="00777F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Резерв</w:t>
            </w:r>
            <w:proofErr w:type="gramStart"/>
            <w:r>
              <w:rPr>
                <w:rFonts w:ascii="Times New Roman" w:hAnsi="Times New Roman"/>
                <w:sz w:val="20"/>
                <w:szCs w:val="24"/>
              </w:rPr>
              <w:t xml:space="preserve"> (+)</w:t>
            </w:r>
            <w:proofErr w:type="gramEnd"/>
          </w:p>
          <w:p w:rsidR="00323844" w:rsidRPr="00124438" w:rsidRDefault="00323844" w:rsidP="00777F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Дефицит</w:t>
            </w:r>
            <w:proofErr w:type="gramStart"/>
            <w:r>
              <w:rPr>
                <w:rFonts w:ascii="Times New Roman" w:hAnsi="Times New Roman"/>
                <w:sz w:val="20"/>
                <w:szCs w:val="24"/>
              </w:rPr>
              <w:t xml:space="preserve"> (-)</w:t>
            </w:r>
            <w:proofErr w:type="gramEnd"/>
          </w:p>
        </w:tc>
      </w:tr>
      <w:tr w:rsidR="0003793E" w:rsidRPr="00124438" w:rsidTr="00777F9D">
        <w:tc>
          <w:tcPr>
            <w:tcW w:w="2884" w:type="dxa"/>
            <w:vAlign w:val="center"/>
          </w:tcPr>
          <w:p w:rsidR="0003793E" w:rsidRPr="00124438" w:rsidRDefault="0003793E" w:rsidP="00777F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Котельная</w:t>
            </w:r>
          </w:p>
        </w:tc>
        <w:tc>
          <w:tcPr>
            <w:tcW w:w="1468" w:type="dxa"/>
            <w:vAlign w:val="center"/>
          </w:tcPr>
          <w:p w:rsidR="0003793E" w:rsidRPr="00124438" w:rsidRDefault="0003793E" w:rsidP="00E027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0,859</w:t>
            </w:r>
          </w:p>
        </w:tc>
        <w:tc>
          <w:tcPr>
            <w:tcW w:w="1446" w:type="dxa"/>
            <w:vAlign w:val="center"/>
          </w:tcPr>
          <w:p w:rsidR="0003793E" w:rsidRPr="00124438" w:rsidRDefault="0003793E" w:rsidP="00E027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0,77</w:t>
            </w:r>
          </w:p>
        </w:tc>
        <w:tc>
          <w:tcPr>
            <w:tcW w:w="1447" w:type="dxa"/>
            <w:vAlign w:val="center"/>
          </w:tcPr>
          <w:p w:rsidR="0003793E" w:rsidRPr="00124438" w:rsidRDefault="0003793E" w:rsidP="00E027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0,008</w:t>
            </w:r>
          </w:p>
        </w:tc>
        <w:tc>
          <w:tcPr>
            <w:tcW w:w="1446" w:type="dxa"/>
            <w:vAlign w:val="center"/>
          </w:tcPr>
          <w:p w:rsidR="0003793E" w:rsidRPr="00124438" w:rsidRDefault="0003793E" w:rsidP="00E027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0,02</w:t>
            </w:r>
          </w:p>
        </w:tc>
        <w:tc>
          <w:tcPr>
            <w:tcW w:w="1446" w:type="dxa"/>
            <w:vAlign w:val="center"/>
          </w:tcPr>
          <w:p w:rsidR="0003793E" w:rsidRPr="00124438" w:rsidRDefault="0003793E" w:rsidP="00E027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273A0A">
              <w:rPr>
                <w:rFonts w:ascii="Times New Roman" w:hAnsi="Times New Roman"/>
                <w:sz w:val="20"/>
                <w:szCs w:val="24"/>
              </w:rPr>
              <w:t>0,</w:t>
            </w:r>
            <w:r>
              <w:rPr>
                <w:rFonts w:ascii="Times New Roman" w:hAnsi="Times New Roman"/>
                <w:sz w:val="20"/>
                <w:szCs w:val="24"/>
              </w:rPr>
              <w:t>061</w:t>
            </w:r>
          </w:p>
        </w:tc>
      </w:tr>
    </w:tbl>
    <w:p w:rsidR="00323844" w:rsidRDefault="00323844" w:rsidP="003238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E0668">
        <w:rPr>
          <w:rFonts w:ascii="Times New Roman" w:hAnsi="Times New Roman"/>
          <w:sz w:val="24"/>
          <w:szCs w:val="24"/>
        </w:rPr>
        <w:t xml:space="preserve">Анализ таблицы </w:t>
      </w:r>
      <w:r>
        <w:rPr>
          <w:rFonts w:ascii="Times New Roman" w:hAnsi="Times New Roman"/>
          <w:sz w:val="24"/>
          <w:szCs w:val="24"/>
        </w:rPr>
        <w:t>3</w:t>
      </w:r>
      <w:r w:rsidRPr="00AE0668">
        <w:rPr>
          <w:rFonts w:ascii="Times New Roman" w:hAnsi="Times New Roman"/>
          <w:sz w:val="24"/>
          <w:szCs w:val="24"/>
        </w:rPr>
        <w:t xml:space="preserve">.6. показывает, что к 2030 г. суммарная расчетная присоединенная тепловая нагрузка по источнику теплоснабжения </w:t>
      </w:r>
      <w:r w:rsidRPr="00AE0668">
        <w:rPr>
          <w:rFonts w:ascii="Times New Roman" w:hAnsi="Times New Roman"/>
          <w:sz w:val="24"/>
          <w:szCs w:val="23"/>
        </w:rPr>
        <w:t>остается без изменения.</w:t>
      </w:r>
    </w:p>
    <w:p w:rsidR="003B6B7E" w:rsidRPr="0008177A" w:rsidRDefault="003B6B7E" w:rsidP="0003793E">
      <w:pPr>
        <w:pStyle w:val="1"/>
        <w:ind w:firstLine="709"/>
        <w:jc w:val="both"/>
        <w:rPr>
          <w:rFonts w:ascii="Times New Roman" w:hAnsi="Times New Roman"/>
          <w:bCs w:val="0"/>
          <w:color w:val="auto"/>
          <w:sz w:val="24"/>
          <w:szCs w:val="23"/>
        </w:rPr>
      </w:pPr>
      <w:bookmarkStart w:id="24" w:name="_Toc444614251"/>
      <w:r w:rsidRPr="0008177A">
        <w:rPr>
          <w:rFonts w:ascii="Times New Roman" w:hAnsi="Times New Roman"/>
          <w:bCs w:val="0"/>
          <w:color w:val="auto"/>
          <w:sz w:val="24"/>
          <w:szCs w:val="23"/>
        </w:rPr>
        <w:t>3.2.4.  Выводы о резервах (дефицитах) тепловой мощности существующей системы теплоснабжения при обеспечении перспективной тепловой нагрузки</w:t>
      </w:r>
      <w:bookmarkEnd w:id="24"/>
      <w:r w:rsidRPr="0008177A">
        <w:rPr>
          <w:rFonts w:ascii="Times New Roman" w:hAnsi="Times New Roman"/>
          <w:bCs w:val="0"/>
          <w:color w:val="auto"/>
          <w:sz w:val="24"/>
          <w:szCs w:val="23"/>
        </w:rPr>
        <w:t xml:space="preserve"> </w:t>
      </w:r>
    </w:p>
    <w:p w:rsidR="003B6B7E" w:rsidRPr="00F33AF2" w:rsidRDefault="003B6B7E" w:rsidP="003B6B7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3"/>
        </w:rPr>
      </w:pPr>
    </w:p>
    <w:p w:rsidR="00323844" w:rsidRPr="00F33AF2" w:rsidRDefault="00323844" w:rsidP="003238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3"/>
        </w:rPr>
      </w:pPr>
      <w:r w:rsidRPr="00F33AF2">
        <w:rPr>
          <w:rFonts w:ascii="Times New Roman" w:hAnsi="Times New Roman"/>
          <w:color w:val="000000"/>
          <w:sz w:val="24"/>
          <w:szCs w:val="23"/>
        </w:rPr>
        <w:t>Значения резервов (дефицит) тепловой мощно</w:t>
      </w:r>
      <w:r>
        <w:rPr>
          <w:rFonts w:ascii="Times New Roman" w:hAnsi="Times New Roman"/>
          <w:color w:val="000000"/>
          <w:sz w:val="24"/>
          <w:szCs w:val="23"/>
        </w:rPr>
        <w:t xml:space="preserve">сти источников теплоснабжения </w:t>
      </w:r>
      <w:proofErr w:type="spellStart"/>
      <w:r w:rsidR="0003793E">
        <w:rPr>
          <w:rFonts w:ascii="Times New Roman" w:hAnsi="Times New Roman" w:cs="Times New Roman"/>
          <w:color w:val="000000"/>
          <w:sz w:val="24"/>
          <w:szCs w:val="24"/>
        </w:rPr>
        <w:t>г.п</w:t>
      </w:r>
      <w:proofErr w:type="spellEnd"/>
      <w:r w:rsidR="0003793E">
        <w:rPr>
          <w:rFonts w:ascii="Times New Roman" w:hAnsi="Times New Roman" w:cs="Times New Roman"/>
          <w:color w:val="000000"/>
          <w:sz w:val="24"/>
          <w:szCs w:val="24"/>
        </w:rPr>
        <w:t>. Умёт</w:t>
      </w:r>
      <w:r>
        <w:rPr>
          <w:rFonts w:ascii="Times New Roman" w:hAnsi="Times New Roman"/>
          <w:color w:val="000000"/>
          <w:sz w:val="24"/>
          <w:szCs w:val="23"/>
        </w:rPr>
        <w:t xml:space="preserve"> </w:t>
      </w:r>
      <w:r w:rsidRPr="00F33AF2">
        <w:rPr>
          <w:rFonts w:ascii="Times New Roman" w:hAnsi="Times New Roman"/>
          <w:color w:val="000000"/>
          <w:sz w:val="24"/>
          <w:szCs w:val="23"/>
        </w:rPr>
        <w:t xml:space="preserve">для развития системы теплоснабжения, отдельно по периодам реализации схемы теплоснабжения представлены в таблице </w:t>
      </w:r>
      <w:r>
        <w:rPr>
          <w:rFonts w:ascii="Times New Roman" w:hAnsi="Times New Roman"/>
          <w:color w:val="000000"/>
          <w:sz w:val="24"/>
          <w:szCs w:val="23"/>
        </w:rPr>
        <w:t>3</w:t>
      </w:r>
      <w:r w:rsidRPr="00F33AF2">
        <w:rPr>
          <w:rFonts w:ascii="Times New Roman" w:hAnsi="Times New Roman"/>
          <w:color w:val="000000"/>
          <w:sz w:val="24"/>
          <w:szCs w:val="23"/>
        </w:rPr>
        <w:t xml:space="preserve">.7. </w:t>
      </w:r>
    </w:p>
    <w:p w:rsidR="00323844" w:rsidRDefault="00323844" w:rsidP="003238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3"/>
        </w:rPr>
      </w:pPr>
      <w:r>
        <w:rPr>
          <w:rFonts w:ascii="Times New Roman" w:hAnsi="Times New Roman"/>
          <w:color w:val="000000"/>
          <w:sz w:val="24"/>
          <w:szCs w:val="23"/>
        </w:rPr>
        <w:t>Таблица 3</w:t>
      </w:r>
      <w:r w:rsidRPr="00F33AF2">
        <w:rPr>
          <w:rFonts w:ascii="Times New Roman" w:hAnsi="Times New Roman"/>
          <w:color w:val="000000"/>
          <w:sz w:val="24"/>
          <w:szCs w:val="23"/>
        </w:rPr>
        <w:t>.7</w:t>
      </w:r>
      <w:r>
        <w:rPr>
          <w:rFonts w:ascii="Times New Roman" w:hAnsi="Times New Roman"/>
          <w:color w:val="000000"/>
          <w:sz w:val="24"/>
          <w:szCs w:val="23"/>
        </w:rPr>
        <w:t>.</w:t>
      </w:r>
      <w:r w:rsidRPr="00F33AF2">
        <w:rPr>
          <w:rFonts w:ascii="Times New Roman" w:hAnsi="Times New Roman"/>
          <w:color w:val="000000"/>
          <w:sz w:val="24"/>
          <w:szCs w:val="23"/>
        </w:rPr>
        <w:t xml:space="preserve"> – Резервы тепловой мощности на теплоисточниках </w:t>
      </w:r>
      <w:proofErr w:type="spellStart"/>
      <w:r w:rsidR="0003793E">
        <w:rPr>
          <w:rFonts w:ascii="Times New Roman" w:hAnsi="Times New Roman" w:cs="Times New Roman"/>
          <w:color w:val="000000"/>
          <w:sz w:val="24"/>
          <w:szCs w:val="24"/>
        </w:rPr>
        <w:t>г.п</w:t>
      </w:r>
      <w:proofErr w:type="spellEnd"/>
      <w:r w:rsidR="0003793E">
        <w:rPr>
          <w:rFonts w:ascii="Times New Roman" w:hAnsi="Times New Roman" w:cs="Times New Roman"/>
          <w:color w:val="000000"/>
          <w:sz w:val="24"/>
          <w:szCs w:val="24"/>
        </w:rPr>
        <w:t>. Умёт</w:t>
      </w:r>
    </w:p>
    <w:tbl>
      <w:tblPr>
        <w:tblStyle w:val="a7"/>
        <w:tblW w:w="1025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177"/>
        <w:gridCol w:w="1155"/>
        <w:gridCol w:w="1155"/>
        <w:gridCol w:w="1154"/>
        <w:gridCol w:w="1154"/>
        <w:gridCol w:w="1154"/>
        <w:gridCol w:w="1154"/>
        <w:gridCol w:w="1154"/>
      </w:tblGrid>
      <w:tr w:rsidR="00323844" w:rsidRPr="006A3775" w:rsidTr="00777F9D">
        <w:trPr>
          <w:trHeight w:val="317"/>
        </w:trPr>
        <w:tc>
          <w:tcPr>
            <w:tcW w:w="2177" w:type="dxa"/>
            <w:vMerge w:val="restart"/>
            <w:vAlign w:val="center"/>
          </w:tcPr>
          <w:p w:rsidR="00323844" w:rsidRPr="00596D1A" w:rsidRDefault="00323844" w:rsidP="00777F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Наименование варианта развития</w:t>
            </w:r>
          </w:p>
        </w:tc>
        <w:tc>
          <w:tcPr>
            <w:tcW w:w="8080" w:type="dxa"/>
            <w:gridSpan w:val="7"/>
            <w:vAlign w:val="center"/>
          </w:tcPr>
          <w:p w:rsidR="00323844" w:rsidRPr="00596D1A" w:rsidRDefault="00323844" w:rsidP="00777F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Резерв (+) Дефицит (-) тепловой мощности, Гкал/</w:t>
            </w:r>
            <w:proofErr w:type="gramStart"/>
            <w:r>
              <w:rPr>
                <w:rFonts w:ascii="Times New Roman" w:hAnsi="Times New Roman"/>
                <w:sz w:val="20"/>
                <w:szCs w:val="24"/>
              </w:rPr>
              <w:t>ч</w:t>
            </w:r>
            <w:proofErr w:type="gramEnd"/>
          </w:p>
        </w:tc>
      </w:tr>
      <w:tr w:rsidR="00323844" w:rsidTr="00777F9D">
        <w:trPr>
          <w:trHeight w:val="327"/>
        </w:trPr>
        <w:tc>
          <w:tcPr>
            <w:tcW w:w="2177" w:type="dxa"/>
            <w:vMerge/>
            <w:vAlign w:val="center"/>
          </w:tcPr>
          <w:p w:rsidR="00323844" w:rsidRPr="00596D1A" w:rsidRDefault="00323844" w:rsidP="00777F9D">
            <w:pPr>
              <w:pStyle w:val="Default"/>
              <w:jc w:val="center"/>
              <w:rPr>
                <w:sz w:val="20"/>
              </w:rPr>
            </w:pPr>
          </w:p>
        </w:tc>
        <w:tc>
          <w:tcPr>
            <w:tcW w:w="1155" w:type="dxa"/>
            <w:vAlign w:val="center"/>
          </w:tcPr>
          <w:p w:rsidR="00323844" w:rsidRPr="00596D1A" w:rsidRDefault="00323844" w:rsidP="00777F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2016 г.</w:t>
            </w:r>
          </w:p>
        </w:tc>
        <w:tc>
          <w:tcPr>
            <w:tcW w:w="1155" w:type="dxa"/>
            <w:vAlign w:val="center"/>
          </w:tcPr>
          <w:p w:rsidR="00323844" w:rsidRPr="00596D1A" w:rsidRDefault="00323844" w:rsidP="00777F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2017 г.</w:t>
            </w:r>
          </w:p>
        </w:tc>
        <w:tc>
          <w:tcPr>
            <w:tcW w:w="1154" w:type="dxa"/>
            <w:vAlign w:val="center"/>
          </w:tcPr>
          <w:p w:rsidR="00323844" w:rsidRPr="00596D1A" w:rsidRDefault="00323844" w:rsidP="00777F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2018 г.</w:t>
            </w:r>
          </w:p>
        </w:tc>
        <w:tc>
          <w:tcPr>
            <w:tcW w:w="1154" w:type="dxa"/>
            <w:vAlign w:val="center"/>
          </w:tcPr>
          <w:p w:rsidR="00323844" w:rsidRPr="00596D1A" w:rsidRDefault="00323844" w:rsidP="00777F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2019 г.</w:t>
            </w:r>
          </w:p>
        </w:tc>
        <w:tc>
          <w:tcPr>
            <w:tcW w:w="1154" w:type="dxa"/>
            <w:vAlign w:val="center"/>
          </w:tcPr>
          <w:p w:rsidR="00323844" w:rsidRPr="00596D1A" w:rsidRDefault="00323844" w:rsidP="00777F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2020 г.</w:t>
            </w:r>
          </w:p>
        </w:tc>
        <w:tc>
          <w:tcPr>
            <w:tcW w:w="1154" w:type="dxa"/>
            <w:vAlign w:val="center"/>
          </w:tcPr>
          <w:p w:rsidR="00323844" w:rsidRPr="00596D1A" w:rsidRDefault="00323844" w:rsidP="00777F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2025 г.</w:t>
            </w:r>
          </w:p>
        </w:tc>
        <w:tc>
          <w:tcPr>
            <w:tcW w:w="1154" w:type="dxa"/>
            <w:vAlign w:val="center"/>
          </w:tcPr>
          <w:p w:rsidR="00323844" w:rsidRPr="00596D1A" w:rsidRDefault="00323844" w:rsidP="00777F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2030 г.</w:t>
            </w:r>
          </w:p>
        </w:tc>
      </w:tr>
      <w:tr w:rsidR="0003793E" w:rsidRPr="009E3FB6" w:rsidTr="0003793E">
        <w:trPr>
          <w:trHeight w:val="317"/>
        </w:trPr>
        <w:tc>
          <w:tcPr>
            <w:tcW w:w="2177" w:type="dxa"/>
            <w:vAlign w:val="center"/>
          </w:tcPr>
          <w:p w:rsidR="0003793E" w:rsidRPr="00C26125" w:rsidRDefault="0003793E" w:rsidP="00777F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C26125">
              <w:rPr>
                <w:rFonts w:ascii="Times New Roman" w:hAnsi="Times New Roman"/>
                <w:sz w:val="20"/>
                <w:szCs w:val="23"/>
              </w:rPr>
              <w:t xml:space="preserve">в </w:t>
            </w:r>
            <w:proofErr w:type="spellStart"/>
            <w:r w:rsidRPr="00C26125">
              <w:rPr>
                <w:rFonts w:ascii="Times New Roman" w:hAnsi="Times New Roman"/>
                <w:sz w:val="20"/>
                <w:szCs w:val="23"/>
              </w:rPr>
              <w:t>т.ч</w:t>
            </w:r>
            <w:proofErr w:type="spellEnd"/>
            <w:r w:rsidRPr="00C26125">
              <w:rPr>
                <w:rFonts w:ascii="Times New Roman" w:hAnsi="Times New Roman"/>
                <w:sz w:val="20"/>
                <w:szCs w:val="23"/>
              </w:rPr>
              <w:t>. на котельных, задействованных в схеме теплоснабжения</w:t>
            </w:r>
          </w:p>
        </w:tc>
        <w:tc>
          <w:tcPr>
            <w:tcW w:w="1155" w:type="dxa"/>
            <w:vAlign w:val="center"/>
          </w:tcPr>
          <w:p w:rsidR="0003793E" w:rsidRPr="00996C44" w:rsidRDefault="00917A0C" w:rsidP="00777F9D">
            <w:pPr>
              <w:jc w:val="center"/>
            </w:pPr>
            <w:r>
              <w:rPr>
                <w:rFonts w:ascii="Times New Roman" w:hAnsi="Times New Roman"/>
                <w:sz w:val="20"/>
                <w:szCs w:val="24"/>
              </w:rPr>
              <w:t>-0,361</w:t>
            </w:r>
          </w:p>
        </w:tc>
        <w:tc>
          <w:tcPr>
            <w:tcW w:w="1155" w:type="dxa"/>
            <w:vAlign w:val="center"/>
          </w:tcPr>
          <w:p w:rsidR="0003793E" w:rsidRDefault="0003793E" w:rsidP="0003793E">
            <w:pPr>
              <w:jc w:val="center"/>
            </w:pPr>
            <w:r w:rsidRPr="000F651C">
              <w:rPr>
                <w:rFonts w:ascii="Times New Roman" w:hAnsi="Times New Roman"/>
                <w:sz w:val="20"/>
                <w:szCs w:val="24"/>
              </w:rPr>
              <w:t>0,061</w:t>
            </w:r>
          </w:p>
        </w:tc>
        <w:tc>
          <w:tcPr>
            <w:tcW w:w="1154" w:type="dxa"/>
            <w:vAlign w:val="center"/>
          </w:tcPr>
          <w:p w:rsidR="0003793E" w:rsidRDefault="0003793E" w:rsidP="0003793E">
            <w:pPr>
              <w:jc w:val="center"/>
            </w:pPr>
            <w:r w:rsidRPr="000F651C">
              <w:rPr>
                <w:rFonts w:ascii="Times New Roman" w:hAnsi="Times New Roman"/>
                <w:sz w:val="20"/>
                <w:szCs w:val="24"/>
              </w:rPr>
              <w:t>0,061</w:t>
            </w:r>
          </w:p>
        </w:tc>
        <w:tc>
          <w:tcPr>
            <w:tcW w:w="1154" w:type="dxa"/>
            <w:vAlign w:val="center"/>
          </w:tcPr>
          <w:p w:rsidR="0003793E" w:rsidRDefault="0003793E" w:rsidP="0003793E">
            <w:pPr>
              <w:jc w:val="center"/>
            </w:pPr>
            <w:r w:rsidRPr="000F651C">
              <w:rPr>
                <w:rFonts w:ascii="Times New Roman" w:hAnsi="Times New Roman"/>
                <w:sz w:val="20"/>
                <w:szCs w:val="24"/>
              </w:rPr>
              <w:t>0,061</w:t>
            </w:r>
          </w:p>
        </w:tc>
        <w:tc>
          <w:tcPr>
            <w:tcW w:w="1154" w:type="dxa"/>
            <w:vAlign w:val="center"/>
          </w:tcPr>
          <w:p w:rsidR="0003793E" w:rsidRDefault="0003793E" w:rsidP="0003793E">
            <w:pPr>
              <w:jc w:val="center"/>
            </w:pPr>
            <w:r w:rsidRPr="000F651C">
              <w:rPr>
                <w:rFonts w:ascii="Times New Roman" w:hAnsi="Times New Roman"/>
                <w:sz w:val="20"/>
                <w:szCs w:val="24"/>
              </w:rPr>
              <w:t>0,061</w:t>
            </w:r>
          </w:p>
        </w:tc>
        <w:tc>
          <w:tcPr>
            <w:tcW w:w="1154" w:type="dxa"/>
            <w:vAlign w:val="center"/>
          </w:tcPr>
          <w:p w:rsidR="0003793E" w:rsidRDefault="0003793E" w:rsidP="0003793E">
            <w:pPr>
              <w:jc w:val="center"/>
            </w:pPr>
            <w:r w:rsidRPr="000F651C">
              <w:rPr>
                <w:rFonts w:ascii="Times New Roman" w:hAnsi="Times New Roman"/>
                <w:sz w:val="20"/>
                <w:szCs w:val="24"/>
              </w:rPr>
              <w:t>0,061</w:t>
            </w:r>
          </w:p>
        </w:tc>
        <w:tc>
          <w:tcPr>
            <w:tcW w:w="1154" w:type="dxa"/>
            <w:vAlign w:val="center"/>
          </w:tcPr>
          <w:p w:rsidR="0003793E" w:rsidRDefault="0003793E" w:rsidP="0003793E">
            <w:pPr>
              <w:jc w:val="center"/>
            </w:pPr>
            <w:r w:rsidRPr="000F651C">
              <w:rPr>
                <w:rFonts w:ascii="Times New Roman" w:hAnsi="Times New Roman"/>
                <w:sz w:val="20"/>
                <w:szCs w:val="24"/>
              </w:rPr>
              <w:t>0,061</w:t>
            </w:r>
          </w:p>
        </w:tc>
      </w:tr>
    </w:tbl>
    <w:p w:rsidR="00323844" w:rsidRDefault="00323844" w:rsidP="003238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</w:p>
    <w:p w:rsidR="00323844" w:rsidRDefault="00323844" w:rsidP="003238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3"/>
        </w:rPr>
      </w:pPr>
      <w:r w:rsidRPr="0029673A">
        <w:rPr>
          <w:rFonts w:ascii="Times New Roman" w:hAnsi="Times New Roman"/>
          <w:sz w:val="24"/>
          <w:szCs w:val="23"/>
        </w:rPr>
        <w:t>При положительном общем балансе располагаемой тепловой мощности теплоисточник</w:t>
      </w:r>
      <w:r>
        <w:rPr>
          <w:rFonts w:ascii="Times New Roman" w:hAnsi="Times New Roman"/>
          <w:sz w:val="24"/>
          <w:szCs w:val="23"/>
        </w:rPr>
        <w:t>а</w:t>
      </w:r>
      <w:r w:rsidRPr="0029673A">
        <w:rPr>
          <w:rFonts w:ascii="Times New Roman" w:hAnsi="Times New Roman"/>
          <w:sz w:val="24"/>
          <w:szCs w:val="23"/>
        </w:rPr>
        <w:t xml:space="preserve"> и присоединенной тепловой нагрузки </w:t>
      </w:r>
      <w:proofErr w:type="spellStart"/>
      <w:r w:rsidR="0003793E">
        <w:rPr>
          <w:rFonts w:ascii="Times New Roman" w:hAnsi="Times New Roman" w:cs="Times New Roman"/>
          <w:color w:val="000000"/>
          <w:sz w:val="24"/>
          <w:szCs w:val="24"/>
        </w:rPr>
        <w:t>г.п</w:t>
      </w:r>
      <w:proofErr w:type="spellEnd"/>
      <w:r w:rsidR="0003793E">
        <w:rPr>
          <w:rFonts w:ascii="Times New Roman" w:hAnsi="Times New Roman" w:cs="Times New Roman"/>
          <w:color w:val="000000"/>
          <w:sz w:val="24"/>
          <w:szCs w:val="24"/>
        </w:rPr>
        <w:t xml:space="preserve">. Умёт </w:t>
      </w:r>
      <w:r w:rsidRPr="0029673A">
        <w:rPr>
          <w:rFonts w:ascii="Times New Roman" w:hAnsi="Times New Roman"/>
          <w:sz w:val="24"/>
          <w:szCs w:val="23"/>
        </w:rPr>
        <w:t>отсутствуют дефициты на теплоисточник</w:t>
      </w:r>
      <w:r>
        <w:rPr>
          <w:rFonts w:ascii="Times New Roman" w:hAnsi="Times New Roman"/>
          <w:sz w:val="24"/>
          <w:szCs w:val="23"/>
        </w:rPr>
        <w:t>е</w:t>
      </w:r>
      <w:r w:rsidRPr="0029673A">
        <w:rPr>
          <w:rFonts w:ascii="Times New Roman" w:hAnsi="Times New Roman"/>
          <w:sz w:val="24"/>
          <w:szCs w:val="23"/>
        </w:rPr>
        <w:t xml:space="preserve"> поселка на разных этапах.</w:t>
      </w:r>
    </w:p>
    <w:p w:rsidR="003B6B7E" w:rsidRDefault="003B6B7E" w:rsidP="00E27D99">
      <w:pPr>
        <w:tabs>
          <w:tab w:val="left" w:pos="0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D77D93" w:rsidRPr="0008177A" w:rsidRDefault="00D77D93" w:rsidP="0008177A">
      <w:pPr>
        <w:pStyle w:val="1"/>
        <w:spacing w:before="0"/>
        <w:ind w:firstLine="709"/>
        <w:rPr>
          <w:rFonts w:ascii="Times New Roman" w:hAnsi="Times New Roman"/>
          <w:bCs w:val="0"/>
          <w:color w:val="auto"/>
          <w:sz w:val="24"/>
          <w:szCs w:val="24"/>
        </w:rPr>
      </w:pPr>
      <w:bookmarkStart w:id="25" w:name="_Toc444614252"/>
      <w:r w:rsidRPr="0008177A">
        <w:rPr>
          <w:rFonts w:ascii="Times New Roman" w:hAnsi="Times New Roman"/>
          <w:bCs w:val="0"/>
          <w:color w:val="auto"/>
          <w:sz w:val="24"/>
          <w:szCs w:val="24"/>
        </w:rPr>
        <w:t>4. Перс</w:t>
      </w:r>
      <w:r w:rsidR="001F095C" w:rsidRPr="0008177A">
        <w:rPr>
          <w:rFonts w:ascii="Times New Roman" w:hAnsi="Times New Roman"/>
          <w:bCs w:val="0"/>
          <w:color w:val="auto"/>
          <w:sz w:val="24"/>
          <w:szCs w:val="24"/>
        </w:rPr>
        <w:t>пективные балансы теплоносителя</w:t>
      </w:r>
      <w:bookmarkEnd w:id="25"/>
    </w:p>
    <w:p w:rsidR="001F095C" w:rsidRPr="0008177A" w:rsidRDefault="001F095C" w:rsidP="0008177A">
      <w:pPr>
        <w:pStyle w:val="1"/>
        <w:spacing w:before="0"/>
        <w:ind w:firstLine="709"/>
        <w:rPr>
          <w:rFonts w:ascii="Times New Roman" w:hAnsi="Times New Roman"/>
          <w:bCs w:val="0"/>
          <w:color w:val="auto"/>
          <w:sz w:val="24"/>
          <w:szCs w:val="24"/>
        </w:rPr>
      </w:pPr>
      <w:bookmarkStart w:id="26" w:name="_Toc444614253"/>
      <w:r w:rsidRPr="0008177A">
        <w:rPr>
          <w:rFonts w:ascii="Times New Roman" w:hAnsi="Times New Roman"/>
          <w:bCs w:val="0"/>
          <w:color w:val="auto"/>
          <w:sz w:val="24"/>
          <w:szCs w:val="24"/>
        </w:rPr>
        <w:t xml:space="preserve">4.1. </w:t>
      </w:r>
      <w:r w:rsidRPr="0008177A">
        <w:rPr>
          <w:rFonts w:ascii="Times New Roman" w:hAnsi="Times New Roman"/>
          <w:color w:val="auto"/>
          <w:sz w:val="24"/>
        </w:rPr>
        <w:t>Перспективные объемы теплоносителя</w:t>
      </w:r>
      <w:bookmarkEnd w:id="26"/>
    </w:p>
    <w:p w:rsidR="00D77D93" w:rsidRPr="004E2536" w:rsidRDefault="00D77D93" w:rsidP="00D77D93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bCs/>
          <w:sz w:val="24"/>
          <w:szCs w:val="24"/>
        </w:rPr>
      </w:pPr>
    </w:p>
    <w:p w:rsidR="006E1637" w:rsidRPr="00E442B0" w:rsidRDefault="006E1637" w:rsidP="006E16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</w:rPr>
      </w:pPr>
      <w:r w:rsidRPr="00E442B0">
        <w:rPr>
          <w:rFonts w:ascii="Times New Roman" w:hAnsi="Times New Roman"/>
          <w:color w:val="000000"/>
          <w:sz w:val="24"/>
        </w:rPr>
        <w:t>Перспективные объемы теплоносителя, необходимые для передачи теплоносителя от источника тепловой энергии до потребителя в зоне действия источник</w:t>
      </w:r>
      <w:r>
        <w:rPr>
          <w:rFonts w:ascii="Times New Roman" w:hAnsi="Times New Roman"/>
          <w:color w:val="000000"/>
          <w:sz w:val="24"/>
        </w:rPr>
        <w:t>а</w:t>
      </w:r>
      <w:r w:rsidRPr="00E442B0">
        <w:rPr>
          <w:rFonts w:ascii="Times New Roman" w:hAnsi="Times New Roman"/>
          <w:color w:val="000000"/>
          <w:sz w:val="24"/>
        </w:rPr>
        <w:t xml:space="preserve"> тепловой энергии, прогнозировал</w:t>
      </w:r>
      <w:r>
        <w:rPr>
          <w:rFonts w:ascii="Times New Roman" w:hAnsi="Times New Roman"/>
          <w:color w:val="000000"/>
          <w:sz w:val="24"/>
        </w:rPr>
        <w:t>а</w:t>
      </w:r>
      <w:r w:rsidRPr="00E442B0">
        <w:rPr>
          <w:rFonts w:ascii="Times New Roman" w:hAnsi="Times New Roman"/>
          <w:color w:val="000000"/>
          <w:sz w:val="24"/>
        </w:rPr>
        <w:t xml:space="preserve">сь исходя из следующих условий: </w:t>
      </w:r>
    </w:p>
    <w:p w:rsidR="006E1637" w:rsidRPr="00E442B0" w:rsidRDefault="006E1637" w:rsidP="006E16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–</w:t>
      </w:r>
      <w:r w:rsidRPr="00E442B0">
        <w:rPr>
          <w:rFonts w:ascii="Times New Roman" w:hAnsi="Times New Roman"/>
          <w:color w:val="000000"/>
          <w:sz w:val="24"/>
        </w:rPr>
        <w:t xml:space="preserve"> Регулирование отпуска тепловой энергии в тепловые сети в зависимости от температуры наружного воздуха принято по регулированию отопительно-вентиляционной нагрузки с качественным методом регулирования с расчетными параметрами теплоносителя; </w:t>
      </w:r>
    </w:p>
    <w:p w:rsidR="006E1637" w:rsidRPr="00E442B0" w:rsidRDefault="006E1637" w:rsidP="006E16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–</w:t>
      </w:r>
      <w:r w:rsidRPr="00E442B0">
        <w:rPr>
          <w:rFonts w:ascii="Times New Roman" w:hAnsi="Times New Roman"/>
          <w:color w:val="000000"/>
          <w:sz w:val="24"/>
        </w:rPr>
        <w:t xml:space="preserve"> Расчетный расход теплоносителя в тепловых сетях изменяется с темпом присоединения (подключения) суммарной тепловой нагрузки и с учетом реализации мероприятий по наладке режимов в системе транспорта теплоносителя; </w:t>
      </w:r>
    </w:p>
    <w:p w:rsidR="006E1637" w:rsidRDefault="006E1637" w:rsidP="006E16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</w:rPr>
      </w:pPr>
      <w:proofErr w:type="gramStart"/>
      <w:r>
        <w:rPr>
          <w:rFonts w:ascii="Times New Roman" w:hAnsi="Times New Roman"/>
          <w:color w:val="000000"/>
          <w:sz w:val="24"/>
        </w:rPr>
        <w:t>–</w:t>
      </w:r>
      <w:r w:rsidRPr="00E442B0">
        <w:rPr>
          <w:rFonts w:ascii="Times New Roman" w:hAnsi="Times New Roman"/>
          <w:color w:val="000000"/>
          <w:sz w:val="24"/>
        </w:rPr>
        <w:t xml:space="preserve"> Расход теплоносителя на обеспечение нужд горячего водоснабжения потребителей в зоне открытой схемы теплоснабжения изменяется с темпом реализации проекта по переводу системы теплоснабжения на закрытую схему, в соответствии с требованиями Федерального закона от 07.12.2011 № 417-ФЗ «О внесении изменений в отдельные законодательные акты Российской Федерации в связи с принятием Федерального закона «О водоснабжении и водоотведении».</w:t>
      </w:r>
      <w:proofErr w:type="gramEnd"/>
    </w:p>
    <w:p w:rsidR="006E1637" w:rsidRDefault="006E1637" w:rsidP="006E1637">
      <w:pPr>
        <w:widowControl w:val="0"/>
        <w:overflowPunct w:val="0"/>
        <w:autoSpaceDE w:val="0"/>
        <w:autoSpaceDN w:val="0"/>
        <w:adjustRightInd w:val="0"/>
        <w:spacing w:after="0"/>
        <w:ind w:left="20" w:right="140" w:firstLine="852"/>
        <w:jc w:val="both"/>
        <w:rPr>
          <w:rFonts w:ascii="Times New Roman" w:hAnsi="Times New Roman"/>
          <w:sz w:val="24"/>
          <w:szCs w:val="23"/>
        </w:rPr>
      </w:pPr>
      <w:r w:rsidRPr="00AF33EA">
        <w:rPr>
          <w:rFonts w:ascii="Times New Roman" w:hAnsi="Times New Roman"/>
          <w:sz w:val="24"/>
          <w:szCs w:val="23"/>
        </w:rPr>
        <w:t xml:space="preserve">Перспективный баланс теплоносителя системы теплоснабжения приведен в табл. </w:t>
      </w:r>
      <w:r>
        <w:rPr>
          <w:rFonts w:ascii="Times New Roman" w:hAnsi="Times New Roman"/>
          <w:sz w:val="24"/>
          <w:szCs w:val="23"/>
        </w:rPr>
        <w:t>4</w:t>
      </w:r>
      <w:r w:rsidRPr="00AF33EA">
        <w:rPr>
          <w:rFonts w:ascii="Times New Roman" w:hAnsi="Times New Roman"/>
          <w:sz w:val="24"/>
          <w:szCs w:val="23"/>
        </w:rPr>
        <w:t>.1.</w:t>
      </w:r>
    </w:p>
    <w:p w:rsidR="00D77D93" w:rsidRDefault="00D77D93" w:rsidP="00D77D93">
      <w:pPr>
        <w:widowControl w:val="0"/>
        <w:overflowPunct w:val="0"/>
        <w:autoSpaceDE w:val="0"/>
        <w:autoSpaceDN w:val="0"/>
        <w:adjustRightInd w:val="0"/>
        <w:spacing w:after="0"/>
        <w:ind w:left="20" w:right="140" w:firstLine="852"/>
        <w:jc w:val="both"/>
        <w:rPr>
          <w:rFonts w:ascii="Times New Roman" w:hAnsi="Times New Roman"/>
          <w:sz w:val="24"/>
          <w:szCs w:val="23"/>
        </w:rPr>
        <w:sectPr w:rsidR="00D77D93" w:rsidSect="002C2CD5">
          <w:footerReference w:type="default" r:id="rId11"/>
          <w:pgSz w:w="11906" w:h="16838"/>
          <w:pgMar w:top="1134" w:right="850" w:bottom="1134" w:left="1134" w:header="680" w:footer="680" w:gutter="0"/>
          <w:cols w:space="708"/>
          <w:docGrid w:linePitch="360"/>
        </w:sectPr>
      </w:pPr>
    </w:p>
    <w:p w:rsidR="00323844" w:rsidRDefault="00323844" w:rsidP="0032384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3"/>
        </w:rPr>
      </w:pPr>
      <w:r w:rsidRPr="00A04D45">
        <w:rPr>
          <w:rFonts w:ascii="Times New Roman" w:hAnsi="Times New Roman"/>
          <w:sz w:val="24"/>
          <w:szCs w:val="23"/>
        </w:rPr>
        <w:lastRenderedPageBreak/>
        <w:t xml:space="preserve">Таблица </w:t>
      </w:r>
      <w:r>
        <w:rPr>
          <w:rFonts w:ascii="Times New Roman" w:hAnsi="Times New Roman"/>
          <w:sz w:val="24"/>
          <w:szCs w:val="23"/>
        </w:rPr>
        <w:t>4</w:t>
      </w:r>
      <w:r w:rsidRPr="00A04D45">
        <w:rPr>
          <w:rFonts w:ascii="Times New Roman" w:hAnsi="Times New Roman"/>
          <w:sz w:val="24"/>
          <w:szCs w:val="23"/>
        </w:rPr>
        <w:t>.1</w:t>
      </w:r>
      <w:r>
        <w:rPr>
          <w:rFonts w:ascii="Times New Roman" w:hAnsi="Times New Roman"/>
          <w:sz w:val="24"/>
          <w:szCs w:val="23"/>
        </w:rPr>
        <w:t>.</w:t>
      </w:r>
      <w:r w:rsidRPr="00A04D45">
        <w:rPr>
          <w:rFonts w:ascii="Times New Roman" w:hAnsi="Times New Roman"/>
          <w:sz w:val="24"/>
          <w:szCs w:val="23"/>
        </w:rPr>
        <w:t xml:space="preserve"> Перспективный баланс теплоносителя системы теплоснабжения</w:t>
      </w:r>
    </w:p>
    <w:p w:rsidR="00323844" w:rsidRDefault="00323844" w:rsidP="0032384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3"/>
        </w:rPr>
      </w:pPr>
    </w:p>
    <w:tbl>
      <w:tblPr>
        <w:tblStyle w:val="a7"/>
        <w:tblW w:w="1525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3794"/>
        <w:gridCol w:w="1329"/>
        <w:gridCol w:w="1448"/>
        <w:gridCol w:w="1448"/>
        <w:gridCol w:w="1448"/>
        <w:gridCol w:w="1448"/>
        <w:gridCol w:w="1448"/>
        <w:gridCol w:w="1448"/>
        <w:gridCol w:w="1448"/>
      </w:tblGrid>
      <w:tr w:rsidR="00323844" w:rsidTr="00777F9D">
        <w:trPr>
          <w:trHeight w:val="260"/>
        </w:trPr>
        <w:tc>
          <w:tcPr>
            <w:tcW w:w="3794" w:type="dxa"/>
            <w:vAlign w:val="center"/>
          </w:tcPr>
          <w:p w:rsidR="00323844" w:rsidRPr="00A04D45" w:rsidRDefault="00323844" w:rsidP="00777F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A04D45">
              <w:rPr>
                <w:rFonts w:ascii="Times New Roman" w:hAnsi="Times New Roman"/>
                <w:color w:val="000000"/>
                <w:sz w:val="20"/>
              </w:rPr>
              <w:t>Показатель</w:t>
            </w:r>
          </w:p>
        </w:tc>
        <w:tc>
          <w:tcPr>
            <w:tcW w:w="1329" w:type="dxa"/>
            <w:vAlign w:val="center"/>
          </w:tcPr>
          <w:p w:rsidR="00323844" w:rsidRPr="00A04D45" w:rsidRDefault="00323844" w:rsidP="00777F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A04D45">
              <w:rPr>
                <w:rFonts w:ascii="Times New Roman" w:hAnsi="Times New Roman"/>
                <w:color w:val="000000"/>
                <w:sz w:val="20"/>
              </w:rPr>
              <w:t>Единицы измерения</w:t>
            </w:r>
          </w:p>
        </w:tc>
        <w:tc>
          <w:tcPr>
            <w:tcW w:w="1448" w:type="dxa"/>
            <w:vAlign w:val="center"/>
          </w:tcPr>
          <w:p w:rsidR="00323844" w:rsidRPr="00A04D45" w:rsidRDefault="00323844" w:rsidP="00777F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2016 г.</w:t>
            </w:r>
          </w:p>
        </w:tc>
        <w:tc>
          <w:tcPr>
            <w:tcW w:w="1448" w:type="dxa"/>
            <w:vAlign w:val="center"/>
          </w:tcPr>
          <w:p w:rsidR="00323844" w:rsidRPr="00A04D45" w:rsidRDefault="00323844" w:rsidP="00777F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2017 г.</w:t>
            </w:r>
          </w:p>
        </w:tc>
        <w:tc>
          <w:tcPr>
            <w:tcW w:w="1448" w:type="dxa"/>
            <w:vAlign w:val="center"/>
          </w:tcPr>
          <w:p w:rsidR="00323844" w:rsidRPr="00A04D45" w:rsidRDefault="00323844" w:rsidP="00777F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2018 г.</w:t>
            </w:r>
          </w:p>
        </w:tc>
        <w:tc>
          <w:tcPr>
            <w:tcW w:w="1448" w:type="dxa"/>
            <w:vAlign w:val="center"/>
          </w:tcPr>
          <w:p w:rsidR="00323844" w:rsidRPr="00A04D45" w:rsidRDefault="00323844" w:rsidP="00777F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2019 г.</w:t>
            </w:r>
          </w:p>
        </w:tc>
        <w:tc>
          <w:tcPr>
            <w:tcW w:w="1448" w:type="dxa"/>
            <w:vAlign w:val="center"/>
          </w:tcPr>
          <w:p w:rsidR="00323844" w:rsidRPr="00A04D45" w:rsidRDefault="00323844" w:rsidP="00777F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2020 г.</w:t>
            </w:r>
          </w:p>
        </w:tc>
        <w:tc>
          <w:tcPr>
            <w:tcW w:w="1448" w:type="dxa"/>
            <w:vAlign w:val="center"/>
          </w:tcPr>
          <w:p w:rsidR="00323844" w:rsidRPr="00A04D45" w:rsidRDefault="00323844" w:rsidP="00777F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2025 г.</w:t>
            </w:r>
          </w:p>
        </w:tc>
        <w:tc>
          <w:tcPr>
            <w:tcW w:w="1448" w:type="dxa"/>
            <w:vAlign w:val="center"/>
          </w:tcPr>
          <w:p w:rsidR="00323844" w:rsidRPr="00A04D45" w:rsidRDefault="00323844" w:rsidP="00777F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2030 г.</w:t>
            </w:r>
          </w:p>
        </w:tc>
      </w:tr>
      <w:tr w:rsidR="00323844" w:rsidRPr="00B23378" w:rsidTr="00777F9D">
        <w:trPr>
          <w:trHeight w:val="250"/>
        </w:trPr>
        <w:tc>
          <w:tcPr>
            <w:tcW w:w="15259" w:type="dxa"/>
            <w:gridSpan w:val="9"/>
            <w:vAlign w:val="center"/>
          </w:tcPr>
          <w:p w:rsidR="00323844" w:rsidRPr="00A04D45" w:rsidRDefault="00323844" w:rsidP="00777F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A04D45">
              <w:rPr>
                <w:rFonts w:ascii="Times New Roman" w:hAnsi="Times New Roman"/>
                <w:b/>
                <w:color w:val="000000"/>
                <w:sz w:val="20"/>
              </w:rPr>
              <w:t xml:space="preserve">Зона действия котельной </w:t>
            </w:r>
            <w:r w:rsidR="0003793E" w:rsidRPr="0003793E">
              <w:rPr>
                <w:rFonts w:ascii="Times New Roman" w:hAnsi="Times New Roman"/>
                <w:b/>
                <w:szCs w:val="24"/>
              </w:rPr>
              <w:t>ЖКЦ «</w:t>
            </w:r>
            <w:proofErr w:type="spellStart"/>
            <w:r w:rsidR="0003793E" w:rsidRPr="0003793E">
              <w:rPr>
                <w:rFonts w:ascii="Times New Roman" w:hAnsi="Times New Roman"/>
                <w:b/>
                <w:szCs w:val="24"/>
              </w:rPr>
              <w:t>Зупово</w:t>
            </w:r>
            <w:proofErr w:type="spellEnd"/>
            <w:r w:rsidR="0003793E" w:rsidRPr="0003793E">
              <w:rPr>
                <w:rFonts w:ascii="Times New Roman" w:hAnsi="Times New Roman"/>
                <w:b/>
                <w:szCs w:val="24"/>
              </w:rPr>
              <w:t>-Поляна»</w:t>
            </w:r>
          </w:p>
        </w:tc>
      </w:tr>
      <w:tr w:rsidR="0003793E" w:rsidTr="0003793E">
        <w:trPr>
          <w:trHeight w:val="250"/>
        </w:trPr>
        <w:tc>
          <w:tcPr>
            <w:tcW w:w="3794" w:type="dxa"/>
            <w:vAlign w:val="center"/>
          </w:tcPr>
          <w:p w:rsidR="0003793E" w:rsidRPr="00A04D45" w:rsidRDefault="0003793E" w:rsidP="00777F9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Всего подпитка тепловой сети,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</w:rPr>
              <w:t>вт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</w:rPr>
              <w:t>.ч</w:t>
            </w:r>
            <w:proofErr w:type="spellEnd"/>
            <w:proofErr w:type="gramEnd"/>
          </w:p>
        </w:tc>
        <w:tc>
          <w:tcPr>
            <w:tcW w:w="1329" w:type="dxa"/>
            <w:vAlign w:val="center"/>
          </w:tcPr>
          <w:p w:rsidR="0003793E" w:rsidRPr="00A04D45" w:rsidRDefault="0003793E" w:rsidP="00777F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тонн/год</w:t>
            </w:r>
          </w:p>
        </w:tc>
        <w:tc>
          <w:tcPr>
            <w:tcW w:w="1448" w:type="dxa"/>
            <w:vAlign w:val="center"/>
          </w:tcPr>
          <w:p w:rsidR="0003793E" w:rsidRPr="0003793E" w:rsidRDefault="0003793E" w:rsidP="0003793E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3793E">
              <w:rPr>
                <w:rFonts w:ascii="Times New Roman" w:hAnsi="Times New Roman"/>
                <w:color w:val="000000"/>
                <w:sz w:val="20"/>
              </w:rPr>
              <w:t>656,937</w:t>
            </w:r>
          </w:p>
        </w:tc>
        <w:tc>
          <w:tcPr>
            <w:tcW w:w="1448" w:type="dxa"/>
            <w:vAlign w:val="center"/>
          </w:tcPr>
          <w:p w:rsidR="0003793E" w:rsidRPr="0003793E" w:rsidRDefault="0003793E" w:rsidP="00E02774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3793E">
              <w:rPr>
                <w:rFonts w:ascii="Times New Roman" w:hAnsi="Times New Roman"/>
                <w:color w:val="000000"/>
                <w:sz w:val="20"/>
              </w:rPr>
              <w:t>656,937</w:t>
            </w:r>
          </w:p>
        </w:tc>
        <w:tc>
          <w:tcPr>
            <w:tcW w:w="1448" w:type="dxa"/>
            <w:vAlign w:val="center"/>
          </w:tcPr>
          <w:p w:rsidR="0003793E" w:rsidRPr="0003793E" w:rsidRDefault="0003793E" w:rsidP="00E02774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3793E">
              <w:rPr>
                <w:rFonts w:ascii="Times New Roman" w:hAnsi="Times New Roman"/>
                <w:color w:val="000000"/>
                <w:sz w:val="20"/>
              </w:rPr>
              <w:t>656,937</w:t>
            </w:r>
          </w:p>
        </w:tc>
        <w:tc>
          <w:tcPr>
            <w:tcW w:w="1448" w:type="dxa"/>
            <w:vAlign w:val="center"/>
          </w:tcPr>
          <w:p w:rsidR="0003793E" w:rsidRPr="0003793E" w:rsidRDefault="0003793E" w:rsidP="00E02774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3793E">
              <w:rPr>
                <w:rFonts w:ascii="Times New Roman" w:hAnsi="Times New Roman"/>
                <w:color w:val="000000"/>
                <w:sz w:val="20"/>
              </w:rPr>
              <w:t>656,937</w:t>
            </w:r>
          </w:p>
        </w:tc>
        <w:tc>
          <w:tcPr>
            <w:tcW w:w="1448" w:type="dxa"/>
            <w:vAlign w:val="center"/>
          </w:tcPr>
          <w:p w:rsidR="0003793E" w:rsidRPr="0003793E" w:rsidRDefault="0003793E" w:rsidP="00E02774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3793E">
              <w:rPr>
                <w:rFonts w:ascii="Times New Roman" w:hAnsi="Times New Roman"/>
                <w:color w:val="000000"/>
                <w:sz w:val="20"/>
              </w:rPr>
              <w:t>656,937</w:t>
            </w:r>
          </w:p>
        </w:tc>
        <w:tc>
          <w:tcPr>
            <w:tcW w:w="1448" w:type="dxa"/>
            <w:vAlign w:val="center"/>
          </w:tcPr>
          <w:p w:rsidR="0003793E" w:rsidRPr="0003793E" w:rsidRDefault="0003793E" w:rsidP="00E02774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3793E">
              <w:rPr>
                <w:rFonts w:ascii="Times New Roman" w:hAnsi="Times New Roman"/>
                <w:color w:val="000000"/>
                <w:sz w:val="20"/>
              </w:rPr>
              <w:t>656,937</w:t>
            </w:r>
          </w:p>
        </w:tc>
        <w:tc>
          <w:tcPr>
            <w:tcW w:w="1448" w:type="dxa"/>
            <w:vAlign w:val="center"/>
          </w:tcPr>
          <w:p w:rsidR="0003793E" w:rsidRPr="0003793E" w:rsidRDefault="0003793E" w:rsidP="00E02774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3793E">
              <w:rPr>
                <w:rFonts w:ascii="Times New Roman" w:hAnsi="Times New Roman"/>
                <w:color w:val="000000"/>
                <w:sz w:val="20"/>
              </w:rPr>
              <w:t>656,937</w:t>
            </w:r>
          </w:p>
        </w:tc>
      </w:tr>
      <w:tr w:rsidR="0003793E" w:rsidTr="0003793E">
        <w:trPr>
          <w:trHeight w:val="250"/>
        </w:trPr>
        <w:tc>
          <w:tcPr>
            <w:tcW w:w="3794" w:type="dxa"/>
            <w:vAlign w:val="center"/>
          </w:tcPr>
          <w:p w:rsidR="0003793E" w:rsidRPr="00A04D45" w:rsidRDefault="0003793E" w:rsidP="00777F9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 пусковое заполнение</w:t>
            </w:r>
          </w:p>
        </w:tc>
        <w:tc>
          <w:tcPr>
            <w:tcW w:w="1329" w:type="dxa"/>
            <w:vAlign w:val="center"/>
          </w:tcPr>
          <w:p w:rsidR="0003793E" w:rsidRPr="00A04D45" w:rsidRDefault="0003793E" w:rsidP="00777F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тонн/год</w:t>
            </w:r>
          </w:p>
        </w:tc>
        <w:tc>
          <w:tcPr>
            <w:tcW w:w="1448" w:type="dxa"/>
            <w:vAlign w:val="center"/>
          </w:tcPr>
          <w:p w:rsidR="0003793E" w:rsidRPr="0003793E" w:rsidRDefault="0003793E" w:rsidP="0003793E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3793E">
              <w:rPr>
                <w:rFonts w:ascii="Times New Roman" w:hAnsi="Times New Roman"/>
                <w:color w:val="000000"/>
                <w:sz w:val="20"/>
              </w:rPr>
              <w:t>58,208</w:t>
            </w:r>
          </w:p>
        </w:tc>
        <w:tc>
          <w:tcPr>
            <w:tcW w:w="1448" w:type="dxa"/>
            <w:vAlign w:val="center"/>
          </w:tcPr>
          <w:p w:rsidR="0003793E" w:rsidRPr="0003793E" w:rsidRDefault="0003793E" w:rsidP="00E02774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3793E">
              <w:rPr>
                <w:rFonts w:ascii="Times New Roman" w:hAnsi="Times New Roman"/>
                <w:color w:val="000000"/>
                <w:sz w:val="20"/>
              </w:rPr>
              <w:t>58,208</w:t>
            </w:r>
          </w:p>
        </w:tc>
        <w:tc>
          <w:tcPr>
            <w:tcW w:w="1448" w:type="dxa"/>
            <w:vAlign w:val="center"/>
          </w:tcPr>
          <w:p w:rsidR="0003793E" w:rsidRPr="0003793E" w:rsidRDefault="0003793E" w:rsidP="00E02774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3793E">
              <w:rPr>
                <w:rFonts w:ascii="Times New Roman" w:hAnsi="Times New Roman"/>
                <w:color w:val="000000"/>
                <w:sz w:val="20"/>
              </w:rPr>
              <w:t>58,208</w:t>
            </w:r>
          </w:p>
        </w:tc>
        <w:tc>
          <w:tcPr>
            <w:tcW w:w="1448" w:type="dxa"/>
            <w:vAlign w:val="center"/>
          </w:tcPr>
          <w:p w:rsidR="0003793E" w:rsidRPr="0003793E" w:rsidRDefault="0003793E" w:rsidP="00E02774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3793E">
              <w:rPr>
                <w:rFonts w:ascii="Times New Roman" w:hAnsi="Times New Roman"/>
                <w:color w:val="000000"/>
                <w:sz w:val="20"/>
              </w:rPr>
              <w:t>58,208</w:t>
            </w:r>
          </w:p>
        </w:tc>
        <w:tc>
          <w:tcPr>
            <w:tcW w:w="1448" w:type="dxa"/>
            <w:vAlign w:val="center"/>
          </w:tcPr>
          <w:p w:rsidR="0003793E" w:rsidRPr="0003793E" w:rsidRDefault="0003793E" w:rsidP="00E02774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3793E">
              <w:rPr>
                <w:rFonts w:ascii="Times New Roman" w:hAnsi="Times New Roman"/>
                <w:color w:val="000000"/>
                <w:sz w:val="20"/>
              </w:rPr>
              <w:t>58,208</w:t>
            </w:r>
          </w:p>
        </w:tc>
        <w:tc>
          <w:tcPr>
            <w:tcW w:w="1448" w:type="dxa"/>
            <w:vAlign w:val="center"/>
          </w:tcPr>
          <w:p w:rsidR="0003793E" w:rsidRPr="0003793E" w:rsidRDefault="0003793E" w:rsidP="00E02774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3793E">
              <w:rPr>
                <w:rFonts w:ascii="Times New Roman" w:hAnsi="Times New Roman"/>
                <w:color w:val="000000"/>
                <w:sz w:val="20"/>
              </w:rPr>
              <w:t>58,208</w:t>
            </w:r>
          </w:p>
        </w:tc>
        <w:tc>
          <w:tcPr>
            <w:tcW w:w="1448" w:type="dxa"/>
            <w:vAlign w:val="center"/>
          </w:tcPr>
          <w:p w:rsidR="0003793E" w:rsidRPr="0003793E" w:rsidRDefault="0003793E" w:rsidP="00E02774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3793E">
              <w:rPr>
                <w:rFonts w:ascii="Times New Roman" w:hAnsi="Times New Roman"/>
                <w:color w:val="000000"/>
                <w:sz w:val="20"/>
              </w:rPr>
              <w:t>58,208</w:t>
            </w:r>
          </w:p>
        </w:tc>
      </w:tr>
      <w:tr w:rsidR="0003793E" w:rsidTr="0003793E">
        <w:trPr>
          <w:trHeight w:val="260"/>
        </w:trPr>
        <w:tc>
          <w:tcPr>
            <w:tcW w:w="3794" w:type="dxa"/>
            <w:vAlign w:val="center"/>
          </w:tcPr>
          <w:p w:rsidR="0003793E" w:rsidRPr="00A04D45" w:rsidRDefault="0003793E" w:rsidP="00777F9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Годовые затраты и потери теплоносителя с утечками</w:t>
            </w:r>
          </w:p>
        </w:tc>
        <w:tc>
          <w:tcPr>
            <w:tcW w:w="1329" w:type="dxa"/>
            <w:vAlign w:val="center"/>
          </w:tcPr>
          <w:p w:rsidR="0003793E" w:rsidRPr="00A04D45" w:rsidRDefault="0003793E" w:rsidP="00777F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тонн/год</w:t>
            </w:r>
          </w:p>
        </w:tc>
        <w:tc>
          <w:tcPr>
            <w:tcW w:w="1448" w:type="dxa"/>
            <w:vAlign w:val="center"/>
          </w:tcPr>
          <w:p w:rsidR="0003793E" w:rsidRPr="0003793E" w:rsidRDefault="0003793E" w:rsidP="0003793E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3793E">
              <w:rPr>
                <w:rFonts w:ascii="Times New Roman" w:hAnsi="Times New Roman"/>
                <w:color w:val="000000"/>
                <w:sz w:val="20"/>
              </w:rPr>
              <w:t>715,145</w:t>
            </w:r>
          </w:p>
        </w:tc>
        <w:tc>
          <w:tcPr>
            <w:tcW w:w="1448" w:type="dxa"/>
            <w:vAlign w:val="center"/>
          </w:tcPr>
          <w:p w:rsidR="0003793E" w:rsidRPr="0003793E" w:rsidRDefault="0003793E" w:rsidP="00E02774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3793E">
              <w:rPr>
                <w:rFonts w:ascii="Times New Roman" w:hAnsi="Times New Roman"/>
                <w:color w:val="000000"/>
                <w:sz w:val="20"/>
              </w:rPr>
              <w:t>715,145</w:t>
            </w:r>
          </w:p>
        </w:tc>
        <w:tc>
          <w:tcPr>
            <w:tcW w:w="1448" w:type="dxa"/>
            <w:vAlign w:val="center"/>
          </w:tcPr>
          <w:p w:rsidR="0003793E" w:rsidRPr="0003793E" w:rsidRDefault="0003793E" w:rsidP="00E02774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3793E">
              <w:rPr>
                <w:rFonts w:ascii="Times New Roman" w:hAnsi="Times New Roman"/>
                <w:color w:val="000000"/>
                <w:sz w:val="20"/>
              </w:rPr>
              <w:t>715,145</w:t>
            </w:r>
          </w:p>
        </w:tc>
        <w:tc>
          <w:tcPr>
            <w:tcW w:w="1448" w:type="dxa"/>
            <w:vAlign w:val="center"/>
          </w:tcPr>
          <w:p w:rsidR="0003793E" w:rsidRPr="0003793E" w:rsidRDefault="0003793E" w:rsidP="00E02774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3793E">
              <w:rPr>
                <w:rFonts w:ascii="Times New Roman" w:hAnsi="Times New Roman"/>
                <w:color w:val="000000"/>
                <w:sz w:val="20"/>
              </w:rPr>
              <w:t>715,145</w:t>
            </w:r>
          </w:p>
        </w:tc>
        <w:tc>
          <w:tcPr>
            <w:tcW w:w="1448" w:type="dxa"/>
            <w:vAlign w:val="center"/>
          </w:tcPr>
          <w:p w:rsidR="0003793E" w:rsidRPr="0003793E" w:rsidRDefault="0003793E" w:rsidP="00E02774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3793E">
              <w:rPr>
                <w:rFonts w:ascii="Times New Roman" w:hAnsi="Times New Roman"/>
                <w:color w:val="000000"/>
                <w:sz w:val="20"/>
              </w:rPr>
              <w:t>715,145</w:t>
            </w:r>
          </w:p>
        </w:tc>
        <w:tc>
          <w:tcPr>
            <w:tcW w:w="1448" w:type="dxa"/>
            <w:vAlign w:val="center"/>
          </w:tcPr>
          <w:p w:rsidR="0003793E" w:rsidRPr="0003793E" w:rsidRDefault="0003793E" w:rsidP="00E02774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3793E">
              <w:rPr>
                <w:rFonts w:ascii="Times New Roman" w:hAnsi="Times New Roman"/>
                <w:color w:val="000000"/>
                <w:sz w:val="20"/>
              </w:rPr>
              <w:t>715,145</w:t>
            </w:r>
          </w:p>
        </w:tc>
        <w:tc>
          <w:tcPr>
            <w:tcW w:w="1448" w:type="dxa"/>
            <w:vAlign w:val="center"/>
          </w:tcPr>
          <w:p w:rsidR="0003793E" w:rsidRPr="0003793E" w:rsidRDefault="0003793E" w:rsidP="00E02774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3793E">
              <w:rPr>
                <w:rFonts w:ascii="Times New Roman" w:hAnsi="Times New Roman"/>
                <w:color w:val="000000"/>
                <w:sz w:val="20"/>
              </w:rPr>
              <w:t>715,145</w:t>
            </w:r>
          </w:p>
        </w:tc>
      </w:tr>
    </w:tbl>
    <w:p w:rsidR="00BB7C87" w:rsidRDefault="00BB7C87" w:rsidP="00BB7C87">
      <w:pPr>
        <w:widowControl w:val="0"/>
        <w:overflowPunct w:val="0"/>
        <w:autoSpaceDE w:val="0"/>
        <w:autoSpaceDN w:val="0"/>
        <w:adjustRightInd w:val="0"/>
        <w:spacing w:after="0"/>
        <w:ind w:left="20" w:right="140" w:firstLine="852"/>
        <w:jc w:val="both"/>
        <w:rPr>
          <w:rFonts w:ascii="Times New Roman" w:hAnsi="Times New Roman"/>
          <w:sz w:val="24"/>
          <w:szCs w:val="23"/>
        </w:rPr>
      </w:pPr>
    </w:p>
    <w:p w:rsidR="00BB7C87" w:rsidRDefault="00BB7C87" w:rsidP="00BB7C87">
      <w:pPr>
        <w:widowControl w:val="0"/>
        <w:overflowPunct w:val="0"/>
        <w:autoSpaceDE w:val="0"/>
        <w:autoSpaceDN w:val="0"/>
        <w:adjustRightInd w:val="0"/>
        <w:spacing w:after="0"/>
        <w:ind w:left="20" w:right="140" w:firstLine="852"/>
        <w:jc w:val="both"/>
        <w:rPr>
          <w:rFonts w:ascii="Times New Roman" w:hAnsi="Times New Roman"/>
          <w:sz w:val="24"/>
          <w:szCs w:val="23"/>
        </w:rPr>
        <w:sectPr w:rsidR="00BB7C87" w:rsidSect="002C2CD5">
          <w:pgSz w:w="16838" w:h="11906" w:orient="landscape"/>
          <w:pgMar w:top="851" w:right="1134" w:bottom="1134" w:left="1134" w:header="680" w:footer="680" w:gutter="0"/>
          <w:cols w:space="708"/>
          <w:docGrid w:linePitch="360"/>
        </w:sectPr>
      </w:pPr>
    </w:p>
    <w:p w:rsidR="00BB7C87" w:rsidRPr="0008177A" w:rsidRDefault="00BB7C87" w:rsidP="0008177A">
      <w:pPr>
        <w:pStyle w:val="1"/>
        <w:spacing w:before="120"/>
        <w:ind w:firstLine="709"/>
        <w:rPr>
          <w:rFonts w:ascii="Times New Roman" w:hAnsi="Times New Roman"/>
          <w:color w:val="auto"/>
          <w:sz w:val="24"/>
          <w:szCs w:val="24"/>
        </w:rPr>
      </w:pPr>
      <w:bookmarkStart w:id="27" w:name="_Toc444614254"/>
      <w:r w:rsidRPr="0008177A">
        <w:rPr>
          <w:rFonts w:ascii="Times New Roman" w:hAnsi="Times New Roman"/>
          <w:bCs w:val="0"/>
          <w:color w:val="auto"/>
          <w:sz w:val="24"/>
          <w:szCs w:val="24"/>
        </w:rPr>
        <w:lastRenderedPageBreak/>
        <w:t xml:space="preserve">4.2 </w:t>
      </w:r>
      <w:r w:rsidR="001F095C" w:rsidRPr="0008177A">
        <w:rPr>
          <w:rFonts w:ascii="Times New Roman" w:hAnsi="Times New Roman"/>
          <w:bCs w:val="0"/>
          <w:color w:val="auto"/>
          <w:sz w:val="24"/>
          <w:szCs w:val="24"/>
        </w:rPr>
        <w:t>Аварийные режимы подпитки тепловой сети</w:t>
      </w:r>
      <w:bookmarkEnd w:id="27"/>
    </w:p>
    <w:p w:rsidR="00BB7C87" w:rsidRPr="004E2536" w:rsidRDefault="00BB7C87" w:rsidP="00BB7C87">
      <w:pPr>
        <w:widowControl w:val="0"/>
        <w:autoSpaceDE w:val="0"/>
        <w:autoSpaceDN w:val="0"/>
        <w:adjustRightInd w:val="0"/>
        <w:spacing w:after="0" w:line="329" w:lineRule="exact"/>
        <w:rPr>
          <w:rFonts w:ascii="Times New Roman" w:hAnsi="Times New Roman"/>
          <w:sz w:val="24"/>
          <w:szCs w:val="24"/>
        </w:rPr>
      </w:pPr>
    </w:p>
    <w:p w:rsidR="00BB7C87" w:rsidRDefault="001F095C" w:rsidP="00BB7C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 возникновении аварийной ситуации на любом участке магистрального трубопровода, </w:t>
      </w:r>
      <w:proofErr w:type="gramStart"/>
      <w:r>
        <w:rPr>
          <w:rFonts w:ascii="Times New Roman" w:hAnsi="Times New Roman"/>
          <w:sz w:val="24"/>
        </w:rPr>
        <w:t>возможно</w:t>
      </w:r>
      <w:proofErr w:type="gramEnd"/>
      <w:r>
        <w:rPr>
          <w:rFonts w:ascii="Times New Roman" w:hAnsi="Times New Roman"/>
          <w:sz w:val="24"/>
        </w:rPr>
        <w:t xml:space="preserve"> организовать обеспечение подпитки тепловой сети за счет использования существующих баков аккумуляторов и водопроводной сети.</w:t>
      </w:r>
    </w:p>
    <w:p w:rsidR="001F095C" w:rsidRPr="0008177A" w:rsidRDefault="001F095C" w:rsidP="0003793E">
      <w:pPr>
        <w:pStyle w:val="1"/>
        <w:ind w:firstLine="709"/>
        <w:jc w:val="both"/>
        <w:rPr>
          <w:rFonts w:ascii="Times New Roman" w:hAnsi="Times New Roman"/>
          <w:bCs w:val="0"/>
          <w:color w:val="auto"/>
          <w:sz w:val="24"/>
          <w:szCs w:val="24"/>
        </w:rPr>
      </w:pPr>
      <w:bookmarkStart w:id="28" w:name="_Toc444614255"/>
      <w:r w:rsidRPr="0008177A">
        <w:rPr>
          <w:rFonts w:ascii="Times New Roman" w:hAnsi="Times New Roman"/>
          <w:bCs w:val="0"/>
          <w:color w:val="auto"/>
          <w:sz w:val="24"/>
          <w:szCs w:val="24"/>
        </w:rPr>
        <w:t>5. Предложения по строительству и реконструкции и техническому перевооружению источников тепловой энергии.</w:t>
      </w:r>
      <w:bookmarkEnd w:id="28"/>
    </w:p>
    <w:p w:rsidR="001F095C" w:rsidRPr="004E2536" w:rsidRDefault="001F095C" w:rsidP="001F095C">
      <w:pPr>
        <w:widowControl w:val="0"/>
        <w:overflowPunct w:val="0"/>
        <w:autoSpaceDE w:val="0"/>
        <w:autoSpaceDN w:val="0"/>
        <w:adjustRightInd w:val="0"/>
        <w:spacing w:after="0"/>
        <w:ind w:left="20" w:right="140" w:firstLine="54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23844" w:rsidRPr="00DF2CD3" w:rsidRDefault="00323844" w:rsidP="003238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3"/>
        </w:rPr>
      </w:pPr>
      <w:r w:rsidRPr="00DF2CD3">
        <w:rPr>
          <w:rFonts w:ascii="Times New Roman" w:hAnsi="Times New Roman"/>
          <w:color w:val="000000"/>
          <w:sz w:val="24"/>
          <w:szCs w:val="23"/>
        </w:rPr>
        <w:t>Предложения по строительству, реконструкции и те</w:t>
      </w:r>
      <w:r>
        <w:rPr>
          <w:rFonts w:ascii="Times New Roman" w:hAnsi="Times New Roman"/>
          <w:color w:val="000000"/>
          <w:sz w:val="24"/>
          <w:szCs w:val="23"/>
        </w:rPr>
        <w:t>хническому перевооружению источ</w:t>
      </w:r>
      <w:r w:rsidRPr="00DF2CD3">
        <w:rPr>
          <w:rFonts w:ascii="Times New Roman" w:hAnsi="Times New Roman"/>
          <w:color w:val="000000"/>
          <w:sz w:val="24"/>
          <w:szCs w:val="23"/>
        </w:rPr>
        <w:t>ник</w:t>
      </w:r>
      <w:r>
        <w:rPr>
          <w:rFonts w:ascii="Times New Roman" w:hAnsi="Times New Roman"/>
          <w:color w:val="000000"/>
          <w:sz w:val="24"/>
          <w:szCs w:val="23"/>
        </w:rPr>
        <w:t>а</w:t>
      </w:r>
      <w:r w:rsidRPr="00DF2CD3">
        <w:rPr>
          <w:rFonts w:ascii="Times New Roman" w:hAnsi="Times New Roman"/>
          <w:color w:val="000000"/>
          <w:sz w:val="24"/>
          <w:szCs w:val="23"/>
        </w:rPr>
        <w:t xml:space="preserve"> тепловой энергии разрабатываются в соответствии пунктом 10 и пунктом 41 Требований к схемам теплоснабжения. </w:t>
      </w:r>
    </w:p>
    <w:p w:rsidR="00323844" w:rsidRDefault="00323844" w:rsidP="00323844">
      <w:pPr>
        <w:widowControl w:val="0"/>
        <w:overflowPunct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</w:rPr>
      </w:pPr>
      <w:r w:rsidRPr="00105349">
        <w:rPr>
          <w:rFonts w:ascii="Times New Roman" w:hAnsi="Times New Roman"/>
          <w:sz w:val="24"/>
        </w:rPr>
        <w:t>В связи с тем, что расширение зоны деятельности источника централизованного теплоснабжения, а также прироста тепловых нагрузок потребителей в существующей зоне действия источника</w:t>
      </w:r>
      <w:r>
        <w:rPr>
          <w:rFonts w:ascii="Times New Roman" w:hAnsi="Times New Roman"/>
          <w:sz w:val="24"/>
        </w:rPr>
        <w:t xml:space="preserve"> </w:t>
      </w:r>
      <w:proofErr w:type="spellStart"/>
      <w:r w:rsidR="0003793E">
        <w:rPr>
          <w:rFonts w:ascii="Times New Roman" w:hAnsi="Times New Roman" w:cs="Times New Roman"/>
          <w:color w:val="000000"/>
          <w:sz w:val="24"/>
          <w:szCs w:val="24"/>
        </w:rPr>
        <w:t>г.п</w:t>
      </w:r>
      <w:proofErr w:type="spellEnd"/>
      <w:r w:rsidR="0003793E">
        <w:rPr>
          <w:rFonts w:ascii="Times New Roman" w:hAnsi="Times New Roman" w:cs="Times New Roman"/>
          <w:color w:val="000000"/>
          <w:sz w:val="24"/>
          <w:szCs w:val="24"/>
        </w:rPr>
        <w:t xml:space="preserve">. Умёт </w:t>
      </w:r>
      <w:r w:rsidRPr="00105349">
        <w:rPr>
          <w:rFonts w:ascii="Times New Roman" w:hAnsi="Times New Roman"/>
          <w:sz w:val="24"/>
        </w:rPr>
        <w:t>не предусматривается,</w:t>
      </w:r>
      <w:r w:rsidR="0003793E">
        <w:rPr>
          <w:rFonts w:ascii="Times New Roman" w:hAnsi="Times New Roman"/>
          <w:sz w:val="24"/>
        </w:rPr>
        <w:t xml:space="preserve"> но имеется дефицит мощности источников теплоснабжения,</w:t>
      </w:r>
      <w:r w:rsidRPr="00105349">
        <w:rPr>
          <w:rFonts w:ascii="Times New Roman" w:hAnsi="Times New Roman"/>
          <w:sz w:val="24"/>
        </w:rPr>
        <w:t xml:space="preserve"> предлагается провести мероприятия по </w:t>
      </w:r>
      <w:r w:rsidR="0003793E">
        <w:rPr>
          <w:rFonts w:ascii="Times New Roman" w:hAnsi="Times New Roman"/>
          <w:sz w:val="24"/>
        </w:rPr>
        <w:t xml:space="preserve">установке новой </w:t>
      </w:r>
      <w:proofErr w:type="spellStart"/>
      <w:r w:rsidR="0003793E">
        <w:rPr>
          <w:rFonts w:ascii="Times New Roman" w:hAnsi="Times New Roman"/>
          <w:sz w:val="24"/>
        </w:rPr>
        <w:t>блочно</w:t>
      </w:r>
      <w:proofErr w:type="spellEnd"/>
      <w:r w:rsidR="0003793E">
        <w:rPr>
          <w:rFonts w:ascii="Times New Roman" w:hAnsi="Times New Roman"/>
          <w:sz w:val="24"/>
        </w:rPr>
        <w:t>-модульной</w:t>
      </w:r>
      <w:r w:rsidRPr="00105349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котельной</w:t>
      </w:r>
      <w:r w:rsidRPr="00105349">
        <w:rPr>
          <w:rFonts w:ascii="Times New Roman" w:hAnsi="Times New Roman"/>
          <w:sz w:val="24"/>
        </w:rPr>
        <w:t>.</w:t>
      </w:r>
    </w:p>
    <w:p w:rsidR="001F095C" w:rsidRDefault="001F095C" w:rsidP="00BB7C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1F095C" w:rsidRPr="0008177A" w:rsidRDefault="001F095C" w:rsidP="0008177A">
      <w:pPr>
        <w:pStyle w:val="1"/>
        <w:spacing w:before="0"/>
        <w:ind w:firstLine="709"/>
        <w:rPr>
          <w:rFonts w:ascii="Times New Roman" w:hAnsi="Times New Roman"/>
          <w:bCs w:val="0"/>
          <w:color w:val="auto"/>
          <w:sz w:val="24"/>
          <w:szCs w:val="23"/>
        </w:rPr>
      </w:pPr>
      <w:bookmarkStart w:id="29" w:name="_Toc444614256"/>
      <w:r w:rsidRPr="0008177A">
        <w:rPr>
          <w:rFonts w:ascii="Times New Roman" w:hAnsi="Times New Roman"/>
          <w:bCs w:val="0"/>
          <w:color w:val="auto"/>
          <w:sz w:val="24"/>
          <w:szCs w:val="23"/>
        </w:rPr>
        <w:t xml:space="preserve">5.1 Техническое перевооружение источников теплоснабжения в период с 2015 до 2020 </w:t>
      </w:r>
      <w:proofErr w:type="spellStart"/>
      <w:r w:rsidRPr="0008177A">
        <w:rPr>
          <w:rFonts w:ascii="Times New Roman" w:hAnsi="Times New Roman"/>
          <w:bCs w:val="0"/>
          <w:color w:val="auto"/>
          <w:sz w:val="24"/>
          <w:szCs w:val="23"/>
        </w:rPr>
        <w:t>г.</w:t>
      </w:r>
      <w:proofErr w:type="gramStart"/>
      <w:r w:rsidRPr="0008177A">
        <w:rPr>
          <w:rFonts w:ascii="Times New Roman" w:hAnsi="Times New Roman"/>
          <w:bCs w:val="0"/>
          <w:color w:val="auto"/>
          <w:sz w:val="24"/>
          <w:szCs w:val="23"/>
        </w:rPr>
        <w:t>г</w:t>
      </w:r>
      <w:proofErr w:type="spellEnd"/>
      <w:proofErr w:type="gramEnd"/>
      <w:r w:rsidRPr="0008177A">
        <w:rPr>
          <w:rFonts w:ascii="Times New Roman" w:hAnsi="Times New Roman"/>
          <w:bCs w:val="0"/>
          <w:color w:val="auto"/>
          <w:sz w:val="24"/>
          <w:szCs w:val="23"/>
        </w:rPr>
        <w:t>.</w:t>
      </w:r>
      <w:bookmarkEnd w:id="29"/>
      <w:r w:rsidRPr="0008177A">
        <w:rPr>
          <w:rFonts w:ascii="Times New Roman" w:hAnsi="Times New Roman"/>
          <w:bCs w:val="0"/>
          <w:color w:val="auto"/>
          <w:sz w:val="24"/>
          <w:szCs w:val="23"/>
        </w:rPr>
        <w:t xml:space="preserve"> </w:t>
      </w:r>
    </w:p>
    <w:p w:rsidR="001F095C" w:rsidRPr="0008177A" w:rsidRDefault="001F095C" w:rsidP="0008177A">
      <w:pPr>
        <w:pStyle w:val="1"/>
        <w:spacing w:before="0"/>
        <w:ind w:firstLine="709"/>
        <w:rPr>
          <w:rFonts w:ascii="Times New Roman" w:hAnsi="Times New Roman"/>
          <w:color w:val="auto"/>
          <w:sz w:val="24"/>
          <w:szCs w:val="23"/>
        </w:rPr>
      </w:pPr>
      <w:bookmarkStart w:id="30" w:name="_Toc444614257"/>
      <w:r w:rsidRPr="0008177A">
        <w:rPr>
          <w:rFonts w:ascii="Times New Roman" w:hAnsi="Times New Roman"/>
          <w:bCs w:val="0"/>
          <w:color w:val="auto"/>
          <w:sz w:val="24"/>
          <w:szCs w:val="23"/>
        </w:rPr>
        <w:t>5. 1.1. Реконструкция котельной</w:t>
      </w:r>
      <w:bookmarkEnd w:id="30"/>
    </w:p>
    <w:p w:rsidR="001F095C" w:rsidRDefault="001F095C" w:rsidP="001F095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</w:rPr>
      </w:pPr>
    </w:p>
    <w:p w:rsidR="00323844" w:rsidRDefault="00323844" w:rsidP="003238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8310E1">
        <w:rPr>
          <w:rFonts w:ascii="Times New Roman" w:hAnsi="Times New Roman"/>
          <w:sz w:val="24"/>
        </w:rPr>
        <w:t xml:space="preserve">Котельная, находящаяся на балансе </w:t>
      </w:r>
      <w:r w:rsidR="0003793E">
        <w:rPr>
          <w:rFonts w:ascii="Times New Roman" w:hAnsi="Times New Roman"/>
          <w:sz w:val="24"/>
          <w:szCs w:val="24"/>
        </w:rPr>
        <w:t>ЖКЦ «</w:t>
      </w:r>
      <w:proofErr w:type="spellStart"/>
      <w:r w:rsidR="0003793E">
        <w:rPr>
          <w:rFonts w:ascii="Times New Roman" w:hAnsi="Times New Roman"/>
          <w:sz w:val="24"/>
          <w:szCs w:val="24"/>
        </w:rPr>
        <w:t>Зупово</w:t>
      </w:r>
      <w:proofErr w:type="spellEnd"/>
      <w:r w:rsidR="0003793E">
        <w:rPr>
          <w:rFonts w:ascii="Times New Roman" w:hAnsi="Times New Roman"/>
          <w:sz w:val="24"/>
          <w:szCs w:val="24"/>
        </w:rPr>
        <w:t>-Поляна»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8310E1">
        <w:rPr>
          <w:rFonts w:ascii="Times New Roman" w:hAnsi="Times New Roman"/>
          <w:sz w:val="24"/>
        </w:rPr>
        <w:t xml:space="preserve">с котлами </w:t>
      </w:r>
      <w:r w:rsidR="0003793E">
        <w:rPr>
          <w:rFonts w:ascii="Times New Roman" w:hAnsi="Times New Roman"/>
          <w:sz w:val="24"/>
          <w:szCs w:val="24"/>
        </w:rPr>
        <w:t>КВа-0,25</w:t>
      </w:r>
      <w:r w:rsidRPr="008310E1">
        <w:rPr>
          <w:rFonts w:ascii="Times New Roman" w:hAnsi="Times New Roman"/>
          <w:sz w:val="24"/>
        </w:rPr>
        <w:t xml:space="preserve"> в количестве </w:t>
      </w:r>
      <w:r w:rsidR="0003793E">
        <w:rPr>
          <w:rFonts w:ascii="Times New Roman" w:hAnsi="Times New Roman"/>
          <w:sz w:val="24"/>
        </w:rPr>
        <w:t>2</w:t>
      </w:r>
      <w:r w:rsidRPr="008310E1">
        <w:rPr>
          <w:rFonts w:ascii="Times New Roman" w:hAnsi="Times New Roman"/>
          <w:sz w:val="24"/>
        </w:rPr>
        <w:t xml:space="preserve"> шт. и общей установленной мощностью </w:t>
      </w:r>
      <w:r w:rsidR="0003793E">
        <w:rPr>
          <w:rFonts w:ascii="Times New Roman" w:hAnsi="Times New Roman"/>
          <w:sz w:val="24"/>
        </w:rPr>
        <w:t>0,429</w:t>
      </w:r>
      <w:r w:rsidRPr="008310E1">
        <w:rPr>
          <w:rFonts w:ascii="Times New Roman" w:hAnsi="Times New Roman"/>
          <w:sz w:val="24"/>
        </w:rPr>
        <w:t xml:space="preserve"> Гкал/</w:t>
      </w:r>
      <w:proofErr w:type="gramStart"/>
      <w:r w:rsidRPr="008310E1">
        <w:rPr>
          <w:rFonts w:ascii="Times New Roman" w:hAnsi="Times New Roman"/>
          <w:sz w:val="24"/>
        </w:rPr>
        <w:t>ч</w:t>
      </w:r>
      <w:proofErr w:type="gramEnd"/>
      <w:r w:rsidRPr="008310E1">
        <w:rPr>
          <w:rFonts w:ascii="Times New Roman" w:hAnsi="Times New Roman"/>
          <w:sz w:val="24"/>
        </w:rPr>
        <w:t xml:space="preserve">, предназначена для теплоснабжения </w:t>
      </w:r>
      <w:proofErr w:type="spellStart"/>
      <w:r w:rsidR="0003793E">
        <w:rPr>
          <w:rFonts w:ascii="Times New Roman" w:hAnsi="Times New Roman" w:cs="Times New Roman"/>
          <w:color w:val="000000"/>
          <w:sz w:val="24"/>
          <w:szCs w:val="24"/>
        </w:rPr>
        <w:t>г.п</w:t>
      </w:r>
      <w:proofErr w:type="spellEnd"/>
      <w:r w:rsidR="0003793E">
        <w:rPr>
          <w:rFonts w:ascii="Times New Roman" w:hAnsi="Times New Roman" w:cs="Times New Roman"/>
          <w:color w:val="000000"/>
          <w:sz w:val="24"/>
          <w:szCs w:val="24"/>
        </w:rPr>
        <w:t>. Умёт</w:t>
      </w:r>
      <w:r w:rsidRPr="008310E1">
        <w:rPr>
          <w:rFonts w:ascii="Times New Roman" w:hAnsi="Times New Roman"/>
          <w:sz w:val="24"/>
        </w:rPr>
        <w:t>.</w:t>
      </w:r>
    </w:p>
    <w:p w:rsidR="00323844" w:rsidRDefault="00323844" w:rsidP="003238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143693">
        <w:rPr>
          <w:rFonts w:ascii="Times New Roman" w:hAnsi="Times New Roman"/>
          <w:sz w:val="24"/>
        </w:rPr>
        <w:t>Эксплуатационный температурный график системы теплоснабжения 95/70</w:t>
      </w:r>
      <w:proofErr w:type="gramStart"/>
      <w:r w:rsidRPr="00143693">
        <w:rPr>
          <w:rFonts w:ascii="Times New Roman" w:hAnsi="Times New Roman"/>
          <w:sz w:val="24"/>
        </w:rPr>
        <w:t xml:space="preserve"> </w:t>
      </w:r>
      <w:r w:rsidRPr="000A4E7B">
        <w:rPr>
          <w:rFonts w:ascii="Times New Roman" w:hAnsi="Times New Roman"/>
          <w:iCs/>
          <w:sz w:val="24"/>
          <w:szCs w:val="20"/>
        </w:rPr>
        <w:t>°С</w:t>
      </w:r>
      <w:proofErr w:type="gramEnd"/>
      <w:r w:rsidRPr="00143693">
        <w:rPr>
          <w:rFonts w:ascii="Times New Roman" w:hAnsi="Times New Roman"/>
          <w:sz w:val="24"/>
        </w:rPr>
        <w:t xml:space="preserve"> качественного регулирования. </w:t>
      </w:r>
      <w:r w:rsidRPr="003F14A6">
        <w:rPr>
          <w:rFonts w:ascii="Times New Roman" w:hAnsi="Times New Roman"/>
          <w:sz w:val="24"/>
        </w:rPr>
        <w:t>Перечень существующего оборудования представлен в таблице</w:t>
      </w:r>
      <w:r>
        <w:rPr>
          <w:rFonts w:ascii="Times New Roman" w:hAnsi="Times New Roman"/>
          <w:sz w:val="24"/>
        </w:rPr>
        <w:t xml:space="preserve"> 5.1. и 5.2.</w:t>
      </w:r>
    </w:p>
    <w:p w:rsidR="00323844" w:rsidRDefault="00323844" w:rsidP="003238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323844" w:rsidRDefault="00323844" w:rsidP="0032384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  <w:szCs w:val="23"/>
        </w:rPr>
        <w:t xml:space="preserve">Таблица – 5.1. </w:t>
      </w:r>
      <w:r w:rsidRPr="003F14A6">
        <w:rPr>
          <w:rFonts w:ascii="Times New Roman" w:hAnsi="Times New Roman"/>
          <w:sz w:val="24"/>
        </w:rPr>
        <w:t>Перечень существующего оборудования</w:t>
      </w:r>
    </w:p>
    <w:tbl>
      <w:tblPr>
        <w:tblW w:w="1027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0"/>
        <w:gridCol w:w="1440"/>
        <w:gridCol w:w="2880"/>
        <w:gridCol w:w="800"/>
        <w:gridCol w:w="1900"/>
        <w:gridCol w:w="2200"/>
        <w:gridCol w:w="30"/>
      </w:tblGrid>
      <w:tr w:rsidR="00323844" w:rsidRPr="00094629" w:rsidTr="00777F9D">
        <w:trPr>
          <w:trHeight w:val="278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23844" w:rsidRPr="007758C7" w:rsidRDefault="00323844" w:rsidP="00777F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8C7">
              <w:rPr>
                <w:rFonts w:ascii="Times New Roman" w:hAnsi="Times New Roman"/>
                <w:sz w:val="24"/>
                <w:szCs w:val="24"/>
              </w:rPr>
              <w:t>№,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323844" w:rsidRPr="007758C7" w:rsidRDefault="00323844" w:rsidP="00777F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8C7">
              <w:rPr>
                <w:rFonts w:ascii="Times New Roman" w:hAnsi="Times New Roman"/>
                <w:w w:val="99"/>
                <w:sz w:val="24"/>
                <w:szCs w:val="24"/>
              </w:rPr>
              <w:t>Тип</w:t>
            </w:r>
          </w:p>
        </w:tc>
        <w:tc>
          <w:tcPr>
            <w:tcW w:w="28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323844" w:rsidRPr="007758C7" w:rsidRDefault="00323844" w:rsidP="00777F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8C7">
              <w:rPr>
                <w:rFonts w:ascii="Times New Roman" w:hAnsi="Times New Roman"/>
                <w:sz w:val="24"/>
                <w:szCs w:val="24"/>
              </w:rPr>
              <w:t>Установленная мощность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323844" w:rsidRPr="007758C7" w:rsidRDefault="00323844" w:rsidP="00777F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8C7">
              <w:rPr>
                <w:rFonts w:ascii="Times New Roman" w:hAnsi="Times New Roman"/>
                <w:w w:val="99"/>
                <w:sz w:val="24"/>
                <w:szCs w:val="24"/>
              </w:rPr>
              <w:t>Год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323844" w:rsidRPr="007758C7" w:rsidRDefault="00323844" w:rsidP="00777F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8C7">
              <w:rPr>
                <w:rFonts w:ascii="Times New Roman" w:hAnsi="Times New Roman"/>
                <w:sz w:val="24"/>
                <w:szCs w:val="24"/>
              </w:rPr>
              <w:t>Температурный</w:t>
            </w:r>
          </w:p>
        </w:tc>
        <w:tc>
          <w:tcPr>
            <w:tcW w:w="2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323844" w:rsidRPr="00094629" w:rsidRDefault="00323844" w:rsidP="00777F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8C7">
              <w:rPr>
                <w:rFonts w:ascii="Times New Roman" w:hAnsi="Times New Roman"/>
                <w:w w:val="99"/>
                <w:sz w:val="24"/>
                <w:szCs w:val="24"/>
              </w:rPr>
              <w:t xml:space="preserve">КПД </w:t>
            </w:r>
            <w:proofErr w:type="gramStart"/>
            <w:r w:rsidRPr="007758C7">
              <w:rPr>
                <w:rFonts w:ascii="Times New Roman" w:hAnsi="Times New Roman"/>
                <w:w w:val="99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3844" w:rsidRPr="00094629" w:rsidRDefault="00323844" w:rsidP="00777F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323844" w:rsidRPr="00094629" w:rsidTr="00777F9D">
        <w:trPr>
          <w:trHeight w:val="139"/>
        </w:trPr>
        <w:tc>
          <w:tcPr>
            <w:tcW w:w="102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23844" w:rsidRPr="00094629" w:rsidRDefault="00323844" w:rsidP="00777F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629">
              <w:rPr>
                <w:rFonts w:ascii="Times New Roman" w:hAnsi="Times New Roman"/>
                <w:sz w:val="24"/>
                <w:szCs w:val="24"/>
              </w:rPr>
              <w:t>котла</w:t>
            </w:r>
          </w:p>
        </w:tc>
        <w:tc>
          <w:tcPr>
            <w:tcW w:w="14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23844" w:rsidRPr="00094629" w:rsidRDefault="00323844" w:rsidP="00777F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23844" w:rsidRPr="00094629" w:rsidRDefault="00323844" w:rsidP="00777F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629">
              <w:rPr>
                <w:rFonts w:ascii="Times New Roman" w:hAnsi="Times New Roman"/>
                <w:w w:val="99"/>
                <w:sz w:val="24"/>
                <w:szCs w:val="24"/>
              </w:rPr>
              <w:t>котла Гкал/час</w:t>
            </w:r>
          </w:p>
        </w:tc>
        <w:tc>
          <w:tcPr>
            <w:tcW w:w="8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23844" w:rsidRPr="00094629" w:rsidRDefault="00323844" w:rsidP="00777F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629">
              <w:rPr>
                <w:rFonts w:ascii="Times New Roman" w:hAnsi="Times New Roman"/>
                <w:sz w:val="24"/>
                <w:szCs w:val="24"/>
              </w:rPr>
              <w:t>ввода</w:t>
            </w:r>
          </w:p>
        </w:tc>
        <w:tc>
          <w:tcPr>
            <w:tcW w:w="19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23844" w:rsidRPr="00094629" w:rsidRDefault="00323844" w:rsidP="00777F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0"/>
              <w:rPr>
                <w:rFonts w:ascii="Times New Roman" w:hAnsi="Times New Roman"/>
                <w:sz w:val="24"/>
                <w:szCs w:val="24"/>
              </w:rPr>
            </w:pPr>
            <w:r w:rsidRPr="00094629">
              <w:rPr>
                <w:rFonts w:ascii="Times New Roman" w:hAnsi="Times New Roman"/>
                <w:sz w:val="24"/>
                <w:szCs w:val="24"/>
              </w:rPr>
              <w:t>график</w:t>
            </w:r>
          </w:p>
        </w:tc>
        <w:tc>
          <w:tcPr>
            <w:tcW w:w="22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23844" w:rsidRPr="00094629" w:rsidRDefault="00323844" w:rsidP="00777F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629">
              <w:rPr>
                <w:rFonts w:ascii="Times New Roman" w:hAnsi="Times New Roman"/>
                <w:w w:val="99"/>
                <w:sz w:val="24"/>
                <w:szCs w:val="24"/>
              </w:rPr>
              <w:t>режимной карте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3844" w:rsidRPr="00094629" w:rsidRDefault="00323844" w:rsidP="00777F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323844" w:rsidRPr="00094629" w:rsidTr="00777F9D">
        <w:trPr>
          <w:trHeight w:val="137"/>
        </w:trPr>
        <w:tc>
          <w:tcPr>
            <w:tcW w:w="102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23844" w:rsidRPr="00094629" w:rsidRDefault="00323844" w:rsidP="00777F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1"/>
                <w:szCs w:val="11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23844" w:rsidRPr="00094629" w:rsidRDefault="00323844" w:rsidP="00777F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1"/>
                <w:szCs w:val="11"/>
              </w:rPr>
            </w:pPr>
          </w:p>
        </w:tc>
        <w:tc>
          <w:tcPr>
            <w:tcW w:w="2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23844" w:rsidRPr="00094629" w:rsidRDefault="00323844" w:rsidP="00777F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1"/>
                <w:szCs w:val="11"/>
              </w:rPr>
            </w:pPr>
          </w:p>
        </w:tc>
        <w:tc>
          <w:tcPr>
            <w:tcW w:w="8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23844" w:rsidRPr="00094629" w:rsidRDefault="00323844" w:rsidP="00777F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1"/>
                <w:szCs w:val="11"/>
              </w:rPr>
            </w:pPr>
          </w:p>
        </w:tc>
        <w:tc>
          <w:tcPr>
            <w:tcW w:w="19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23844" w:rsidRPr="00094629" w:rsidRDefault="00323844" w:rsidP="00777F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1"/>
                <w:szCs w:val="11"/>
              </w:rPr>
            </w:pPr>
          </w:p>
        </w:tc>
        <w:tc>
          <w:tcPr>
            <w:tcW w:w="22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23844" w:rsidRPr="00094629" w:rsidRDefault="00323844" w:rsidP="00777F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1"/>
                <w:szCs w:val="11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3844" w:rsidRPr="00094629" w:rsidRDefault="00323844" w:rsidP="00777F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323844" w:rsidRPr="00094629" w:rsidTr="00777F9D">
        <w:trPr>
          <w:trHeight w:val="25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23844" w:rsidRPr="00094629" w:rsidRDefault="00323844" w:rsidP="00777F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23844" w:rsidRPr="00094629" w:rsidRDefault="00323844" w:rsidP="00777F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23844" w:rsidRPr="00094629" w:rsidRDefault="00323844" w:rsidP="00777F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23844" w:rsidRPr="00094629" w:rsidRDefault="00323844" w:rsidP="00777F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23844" w:rsidRPr="00094629" w:rsidRDefault="00323844" w:rsidP="00777F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23844" w:rsidRPr="00094629" w:rsidRDefault="00323844" w:rsidP="00777F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3844" w:rsidRPr="00094629" w:rsidRDefault="00323844" w:rsidP="00777F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03793E" w:rsidRPr="00094629" w:rsidTr="0003793E">
        <w:trPr>
          <w:trHeight w:val="261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793E" w:rsidRPr="00415489" w:rsidRDefault="0003793E" w:rsidP="0003793E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489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3793E" w:rsidRDefault="0003793E" w:rsidP="00E02774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Прометей</w:t>
            </w:r>
          </w:p>
          <w:p w:rsidR="0003793E" w:rsidRPr="00242747" w:rsidRDefault="0003793E" w:rsidP="00E02774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КВА-0,25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3793E" w:rsidRPr="00242747" w:rsidRDefault="0003793E" w:rsidP="0003793E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0,25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3793E" w:rsidRPr="00242747" w:rsidRDefault="0003793E" w:rsidP="0003793E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2009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3793E" w:rsidRPr="00242747" w:rsidRDefault="0003793E" w:rsidP="0003793E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42747">
              <w:rPr>
                <w:rFonts w:ascii="Times New Roman" w:hAnsi="Times New Roman"/>
                <w:sz w:val="20"/>
                <w:szCs w:val="24"/>
              </w:rPr>
              <w:t>95-70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3793E" w:rsidRPr="00242747" w:rsidRDefault="0003793E" w:rsidP="0003793E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92</w:t>
            </w:r>
            <w:r w:rsidRPr="00242747">
              <w:rPr>
                <w:rFonts w:ascii="Times New Roman" w:hAnsi="Times New Roman" w:cs="Times New Roman"/>
                <w:sz w:val="20"/>
                <w:szCs w:val="24"/>
              </w:rPr>
              <w:t>%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93E" w:rsidRPr="00094629" w:rsidRDefault="0003793E" w:rsidP="00777F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03793E" w:rsidRPr="00094629" w:rsidTr="0003793E">
        <w:trPr>
          <w:trHeight w:val="261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793E" w:rsidRPr="00415489" w:rsidRDefault="0003793E" w:rsidP="0003793E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489">
              <w:rPr>
                <w:rFonts w:ascii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3793E" w:rsidRDefault="0003793E" w:rsidP="00E02774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Прометей</w:t>
            </w:r>
          </w:p>
          <w:p w:rsidR="0003793E" w:rsidRPr="00242747" w:rsidRDefault="0003793E" w:rsidP="00E02774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КВА-0,25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3793E" w:rsidRPr="00242747" w:rsidRDefault="0003793E" w:rsidP="0003793E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0,25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3793E" w:rsidRPr="00242747" w:rsidRDefault="0003793E" w:rsidP="0003793E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2009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3793E" w:rsidRPr="00242747" w:rsidRDefault="0003793E" w:rsidP="0003793E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42747">
              <w:rPr>
                <w:rFonts w:ascii="Times New Roman" w:hAnsi="Times New Roman"/>
                <w:sz w:val="20"/>
                <w:szCs w:val="24"/>
              </w:rPr>
              <w:t>95-70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3793E" w:rsidRPr="00242747" w:rsidRDefault="0003793E" w:rsidP="0003793E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92</w:t>
            </w:r>
            <w:r w:rsidRPr="00242747">
              <w:rPr>
                <w:rFonts w:ascii="Times New Roman" w:hAnsi="Times New Roman" w:cs="Times New Roman"/>
                <w:sz w:val="20"/>
                <w:szCs w:val="24"/>
              </w:rPr>
              <w:t>%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93E" w:rsidRPr="00094629" w:rsidRDefault="0003793E" w:rsidP="00777F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</w:tbl>
    <w:p w:rsidR="00323844" w:rsidRPr="00985AC2" w:rsidRDefault="00323844" w:rsidP="0032384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3"/>
        </w:rPr>
      </w:pPr>
    </w:p>
    <w:p w:rsidR="00323844" w:rsidRDefault="00323844" w:rsidP="0032384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  <w:szCs w:val="23"/>
        </w:rPr>
        <w:t xml:space="preserve">Таблица – 5.2. </w:t>
      </w:r>
      <w:r w:rsidRPr="00143693">
        <w:rPr>
          <w:rFonts w:ascii="Times New Roman" w:hAnsi="Times New Roman"/>
          <w:sz w:val="24"/>
        </w:rPr>
        <w:t>Перечень существующего оборудования</w:t>
      </w:r>
    </w:p>
    <w:tbl>
      <w:tblPr>
        <w:tblW w:w="1031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80"/>
        <w:gridCol w:w="1420"/>
        <w:gridCol w:w="2880"/>
        <w:gridCol w:w="1520"/>
        <w:gridCol w:w="1880"/>
        <w:gridCol w:w="30"/>
      </w:tblGrid>
      <w:tr w:rsidR="00323844" w:rsidRPr="00094629" w:rsidTr="00777F9D">
        <w:trPr>
          <w:trHeight w:val="266"/>
        </w:trPr>
        <w:tc>
          <w:tcPr>
            <w:tcW w:w="258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23844" w:rsidRPr="00094629" w:rsidRDefault="00323844" w:rsidP="00777F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094629">
              <w:rPr>
                <w:rFonts w:ascii="Times New Roman" w:hAnsi="Times New Roman"/>
                <w:sz w:val="24"/>
                <w:szCs w:val="24"/>
              </w:rPr>
              <w:t>Тип насоса</w:t>
            </w:r>
          </w:p>
        </w:tc>
        <w:tc>
          <w:tcPr>
            <w:tcW w:w="14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323844" w:rsidRPr="00094629" w:rsidRDefault="00323844" w:rsidP="00777F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629">
              <w:rPr>
                <w:rFonts w:ascii="Times New Roman" w:hAnsi="Times New Roman"/>
                <w:w w:val="99"/>
                <w:sz w:val="24"/>
                <w:szCs w:val="24"/>
              </w:rPr>
              <w:t>Кол-во, шт.</w:t>
            </w:r>
          </w:p>
        </w:tc>
        <w:tc>
          <w:tcPr>
            <w:tcW w:w="28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323844" w:rsidRPr="00094629" w:rsidRDefault="00323844" w:rsidP="00777F9D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60"/>
              <w:rPr>
                <w:rFonts w:ascii="Times New Roman" w:hAnsi="Times New Roman"/>
                <w:sz w:val="24"/>
                <w:szCs w:val="24"/>
              </w:rPr>
            </w:pPr>
            <w:r w:rsidRPr="00094629">
              <w:rPr>
                <w:rFonts w:ascii="Times New Roman" w:hAnsi="Times New Roman"/>
                <w:sz w:val="24"/>
                <w:szCs w:val="24"/>
              </w:rPr>
              <w:t xml:space="preserve">Производительность, </w:t>
            </w:r>
            <w:r w:rsidRPr="00094629">
              <w:rPr>
                <w:rFonts w:ascii="Times New Roman" w:hAnsi="Times New Roman"/>
                <w:i/>
                <w:iCs/>
                <w:sz w:val="24"/>
                <w:szCs w:val="24"/>
              </w:rPr>
              <w:t>V</w:t>
            </w:r>
            <w:r w:rsidRPr="00094629"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  <w:tc>
          <w:tcPr>
            <w:tcW w:w="15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323844" w:rsidRPr="00094629" w:rsidRDefault="00323844" w:rsidP="00777F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629">
              <w:rPr>
                <w:rFonts w:ascii="Times New Roman" w:hAnsi="Times New Roman"/>
                <w:sz w:val="24"/>
                <w:szCs w:val="24"/>
              </w:rPr>
              <w:t xml:space="preserve">Напор, </w:t>
            </w:r>
            <w:r w:rsidRPr="00094629">
              <w:rPr>
                <w:rFonts w:ascii="Times New Roman" w:hAnsi="Times New Roman"/>
                <w:i/>
                <w:iCs/>
                <w:sz w:val="24"/>
                <w:szCs w:val="24"/>
              </w:rPr>
              <w:t>Н</w:t>
            </w:r>
            <w:r w:rsidRPr="00094629">
              <w:rPr>
                <w:rFonts w:ascii="Times New Roman" w:hAnsi="Times New Roman"/>
                <w:sz w:val="24"/>
                <w:szCs w:val="24"/>
              </w:rPr>
              <w:t>, м</w:t>
            </w:r>
          </w:p>
        </w:tc>
        <w:tc>
          <w:tcPr>
            <w:tcW w:w="188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323844" w:rsidRPr="00094629" w:rsidRDefault="00323844" w:rsidP="00777F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629">
              <w:rPr>
                <w:rFonts w:ascii="Times New Roman" w:hAnsi="Times New Roman"/>
                <w:w w:val="99"/>
                <w:sz w:val="24"/>
                <w:szCs w:val="24"/>
              </w:rPr>
              <w:t>Мощность, кВт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3844" w:rsidRPr="00094629" w:rsidRDefault="00323844" w:rsidP="00777F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323844" w:rsidRPr="00094629" w:rsidTr="00777F9D">
        <w:trPr>
          <w:trHeight w:val="137"/>
        </w:trPr>
        <w:tc>
          <w:tcPr>
            <w:tcW w:w="25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23844" w:rsidRPr="00094629" w:rsidRDefault="00323844" w:rsidP="00777F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1"/>
                <w:szCs w:val="11"/>
              </w:rPr>
            </w:pPr>
          </w:p>
        </w:tc>
        <w:tc>
          <w:tcPr>
            <w:tcW w:w="14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23844" w:rsidRPr="00094629" w:rsidRDefault="00323844" w:rsidP="00777F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1"/>
                <w:szCs w:val="11"/>
              </w:rPr>
            </w:pPr>
          </w:p>
        </w:tc>
        <w:tc>
          <w:tcPr>
            <w:tcW w:w="2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23844" w:rsidRPr="00094629" w:rsidRDefault="00323844" w:rsidP="00777F9D">
            <w:pPr>
              <w:widowControl w:val="0"/>
              <w:autoSpaceDE w:val="0"/>
              <w:autoSpaceDN w:val="0"/>
              <w:adjustRightInd w:val="0"/>
              <w:spacing w:after="0" w:line="285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629">
              <w:rPr>
                <w:rFonts w:ascii="Times New Roman" w:hAnsi="Times New Roman"/>
                <w:w w:val="94"/>
                <w:sz w:val="24"/>
                <w:szCs w:val="24"/>
              </w:rPr>
              <w:t>м</w:t>
            </w:r>
            <w:r w:rsidRPr="00094629">
              <w:rPr>
                <w:rFonts w:ascii="Times New Roman" w:hAnsi="Times New Roman"/>
                <w:w w:val="94"/>
                <w:sz w:val="32"/>
                <w:szCs w:val="32"/>
                <w:vertAlign w:val="superscript"/>
              </w:rPr>
              <w:t>3</w:t>
            </w:r>
            <w:r w:rsidRPr="00094629">
              <w:rPr>
                <w:rFonts w:ascii="Times New Roman" w:hAnsi="Times New Roman"/>
                <w:w w:val="94"/>
                <w:sz w:val="24"/>
                <w:szCs w:val="24"/>
              </w:rPr>
              <w:t>/ч</w:t>
            </w:r>
          </w:p>
        </w:tc>
        <w:tc>
          <w:tcPr>
            <w:tcW w:w="15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23844" w:rsidRPr="00094629" w:rsidRDefault="00323844" w:rsidP="00777F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1"/>
                <w:szCs w:val="11"/>
              </w:rPr>
            </w:pPr>
          </w:p>
        </w:tc>
        <w:tc>
          <w:tcPr>
            <w:tcW w:w="1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23844" w:rsidRPr="00094629" w:rsidRDefault="00323844" w:rsidP="00777F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1"/>
                <w:szCs w:val="11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3844" w:rsidRPr="00094629" w:rsidRDefault="00323844" w:rsidP="00777F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323844" w:rsidRPr="00094629" w:rsidTr="00777F9D">
        <w:trPr>
          <w:trHeight w:val="149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23844" w:rsidRPr="00094629" w:rsidRDefault="00323844" w:rsidP="00777F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23844" w:rsidRPr="00094629" w:rsidRDefault="00323844" w:rsidP="00777F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88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23844" w:rsidRPr="00094629" w:rsidRDefault="00323844" w:rsidP="00777F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23844" w:rsidRPr="00094629" w:rsidRDefault="00323844" w:rsidP="00777F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23844" w:rsidRPr="00094629" w:rsidRDefault="00323844" w:rsidP="00777F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3844" w:rsidRPr="00094629" w:rsidRDefault="00323844" w:rsidP="00777F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03793E" w:rsidRPr="00094629" w:rsidTr="00777F9D">
        <w:trPr>
          <w:trHeight w:val="261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793E" w:rsidRPr="0003793E" w:rsidRDefault="0003793E" w:rsidP="00E0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 w:hanging="720"/>
              <w:rPr>
                <w:rFonts w:ascii="Times New Roman" w:hAnsi="Times New Roman"/>
                <w:szCs w:val="24"/>
              </w:rPr>
            </w:pPr>
            <w:r w:rsidRPr="0003793E">
              <w:rPr>
                <w:rFonts w:ascii="Times New Roman" w:hAnsi="Times New Roman"/>
                <w:szCs w:val="24"/>
                <w:lang w:val="en-US"/>
              </w:rPr>
              <w:t xml:space="preserve">DAB </w:t>
            </w:r>
            <w:r w:rsidRPr="0003793E">
              <w:rPr>
                <w:rFonts w:ascii="Times New Roman" w:hAnsi="Times New Roman"/>
                <w:szCs w:val="24"/>
              </w:rPr>
              <w:t>СР 50/4100Т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3793E" w:rsidRPr="0003793E" w:rsidRDefault="0003793E" w:rsidP="00E0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 w:hanging="720"/>
              <w:jc w:val="center"/>
              <w:rPr>
                <w:rFonts w:ascii="Times New Roman" w:hAnsi="Times New Roman"/>
                <w:szCs w:val="24"/>
              </w:rPr>
            </w:pPr>
            <w:r w:rsidRPr="0003793E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3793E" w:rsidRPr="0003793E" w:rsidRDefault="0003793E" w:rsidP="00E0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 w:hanging="720"/>
              <w:jc w:val="center"/>
              <w:rPr>
                <w:rFonts w:ascii="Times New Roman" w:hAnsi="Times New Roman"/>
                <w:szCs w:val="24"/>
              </w:rPr>
            </w:pPr>
            <w:r w:rsidRPr="0003793E">
              <w:rPr>
                <w:rFonts w:ascii="Times New Roman" w:hAnsi="Times New Roman"/>
                <w:szCs w:val="24"/>
              </w:rPr>
              <w:t>19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3793E" w:rsidRPr="0003793E" w:rsidRDefault="0003793E" w:rsidP="00E0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jc w:val="center"/>
              <w:rPr>
                <w:rFonts w:ascii="Times New Roman" w:hAnsi="Times New Roman"/>
                <w:szCs w:val="24"/>
              </w:rPr>
            </w:pPr>
            <w:r w:rsidRPr="0003793E">
              <w:rPr>
                <w:rFonts w:ascii="Times New Roman" w:hAnsi="Times New Roman"/>
                <w:szCs w:val="24"/>
              </w:rPr>
              <w:t>34,5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3793E" w:rsidRPr="0003793E" w:rsidRDefault="0003793E" w:rsidP="00E0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jc w:val="center"/>
              <w:rPr>
                <w:rFonts w:ascii="Times New Roman" w:hAnsi="Times New Roman"/>
                <w:szCs w:val="24"/>
              </w:rPr>
            </w:pPr>
            <w:r w:rsidRPr="0003793E">
              <w:rPr>
                <w:rFonts w:ascii="Times New Roman" w:hAnsi="Times New Roman"/>
                <w:szCs w:val="24"/>
              </w:rPr>
              <w:t>4,1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93E" w:rsidRPr="00094629" w:rsidRDefault="0003793E" w:rsidP="00777F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</w:tbl>
    <w:p w:rsidR="001F095C" w:rsidRDefault="001F095C" w:rsidP="00BB7C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2C2CD5" w:rsidRDefault="002C2CD5" w:rsidP="002C2CD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</w:p>
    <w:p w:rsidR="002C2CD5" w:rsidRDefault="002C2CD5" w:rsidP="002C2CD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</w:p>
    <w:p w:rsidR="002C2CD5" w:rsidRPr="00922BC7" w:rsidRDefault="002C2CD5" w:rsidP="0003793E">
      <w:pPr>
        <w:pStyle w:val="1"/>
        <w:spacing w:before="0"/>
        <w:ind w:firstLine="709"/>
        <w:jc w:val="both"/>
        <w:rPr>
          <w:rFonts w:ascii="Times New Roman" w:hAnsi="Times New Roman" w:cs="Times New Roman"/>
          <w:bCs w:val="0"/>
          <w:color w:val="auto"/>
          <w:sz w:val="24"/>
          <w:szCs w:val="24"/>
        </w:rPr>
      </w:pPr>
      <w:bookmarkStart w:id="31" w:name="_Toc444614258"/>
      <w:r w:rsidRPr="00922BC7">
        <w:rPr>
          <w:rFonts w:ascii="Times New Roman" w:hAnsi="Times New Roman"/>
          <w:bCs w:val="0"/>
          <w:color w:val="auto"/>
          <w:sz w:val="24"/>
          <w:szCs w:val="24"/>
        </w:rPr>
        <w:lastRenderedPageBreak/>
        <w:t xml:space="preserve">6. </w:t>
      </w:r>
      <w:r w:rsidRPr="00922BC7">
        <w:rPr>
          <w:rFonts w:ascii="Times New Roman" w:hAnsi="Times New Roman" w:cs="Times New Roman"/>
          <w:bCs w:val="0"/>
          <w:color w:val="auto"/>
          <w:sz w:val="24"/>
          <w:szCs w:val="24"/>
        </w:rPr>
        <w:t>Предложения по строительству, реконструкции и техническому перевооружению тепловых сетей и сооружений на них</w:t>
      </w:r>
      <w:bookmarkEnd w:id="31"/>
      <w:r w:rsidRPr="00922BC7">
        <w:rPr>
          <w:rFonts w:ascii="Times New Roman" w:hAnsi="Times New Roman" w:cs="Times New Roman"/>
          <w:bCs w:val="0"/>
          <w:color w:val="auto"/>
          <w:sz w:val="24"/>
          <w:szCs w:val="24"/>
        </w:rPr>
        <w:t xml:space="preserve"> </w:t>
      </w:r>
    </w:p>
    <w:p w:rsidR="002C2CD5" w:rsidRPr="00922BC7" w:rsidRDefault="002C2CD5" w:rsidP="00922BC7">
      <w:pPr>
        <w:pStyle w:val="1"/>
        <w:spacing w:before="0"/>
        <w:ind w:firstLine="709"/>
        <w:rPr>
          <w:rFonts w:ascii="Times New Roman" w:hAnsi="Times New Roman" w:cs="Times New Roman"/>
          <w:bCs w:val="0"/>
          <w:color w:val="auto"/>
          <w:sz w:val="24"/>
          <w:szCs w:val="24"/>
        </w:rPr>
      </w:pPr>
      <w:bookmarkStart w:id="32" w:name="_Toc444614259"/>
      <w:r w:rsidRPr="00922BC7">
        <w:rPr>
          <w:rFonts w:ascii="Times New Roman" w:hAnsi="Times New Roman" w:cs="Times New Roman"/>
          <w:bCs w:val="0"/>
          <w:color w:val="auto"/>
          <w:sz w:val="24"/>
          <w:szCs w:val="24"/>
        </w:rPr>
        <w:t>6.1 Общие положения</w:t>
      </w:r>
      <w:bookmarkEnd w:id="32"/>
    </w:p>
    <w:p w:rsidR="002C2CD5" w:rsidRPr="004E2536" w:rsidRDefault="002C2CD5" w:rsidP="002C2CD5">
      <w:pPr>
        <w:widowControl w:val="0"/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E1637" w:rsidRPr="00A3037A" w:rsidRDefault="006E1637" w:rsidP="006E16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3"/>
        </w:rPr>
      </w:pPr>
      <w:r w:rsidRPr="00A3037A">
        <w:rPr>
          <w:rFonts w:ascii="Times New Roman" w:hAnsi="Times New Roman"/>
          <w:color w:val="000000"/>
          <w:sz w:val="24"/>
          <w:szCs w:val="23"/>
        </w:rPr>
        <w:t>Предложения по строительству и реконструкции тепловых</w:t>
      </w:r>
      <w:r>
        <w:rPr>
          <w:rFonts w:ascii="Times New Roman" w:hAnsi="Times New Roman"/>
          <w:color w:val="000000"/>
          <w:sz w:val="24"/>
          <w:szCs w:val="23"/>
        </w:rPr>
        <w:t xml:space="preserve"> сетей и сооружений на них раз</w:t>
      </w:r>
      <w:r w:rsidRPr="00A3037A">
        <w:rPr>
          <w:rFonts w:ascii="Times New Roman" w:hAnsi="Times New Roman"/>
          <w:color w:val="000000"/>
          <w:sz w:val="24"/>
          <w:szCs w:val="23"/>
        </w:rPr>
        <w:t xml:space="preserve">рабатываются в соответствии с подпунктом «д» пункта 4, пунктом 11 и пунктом 43 Требований к схемам теплоснабжения. </w:t>
      </w:r>
    </w:p>
    <w:p w:rsidR="006E1637" w:rsidRPr="00A3037A" w:rsidRDefault="006E1637" w:rsidP="006E16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3"/>
        </w:rPr>
      </w:pPr>
      <w:r w:rsidRPr="00A3037A">
        <w:rPr>
          <w:rFonts w:ascii="Times New Roman" w:hAnsi="Times New Roman"/>
          <w:color w:val="000000"/>
          <w:sz w:val="24"/>
          <w:szCs w:val="23"/>
        </w:rPr>
        <w:t xml:space="preserve">В результате разработки в соответствии с пунктом 10 Требований к схеме теплоснабжения должны быть решены следующие задачи: </w:t>
      </w:r>
    </w:p>
    <w:p w:rsidR="006E1637" w:rsidRPr="00A3037A" w:rsidRDefault="006E1637" w:rsidP="006E16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3"/>
        </w:rPr>
      </w:pPr>
      <w:r w:rsidRPr="00A3037A">
        <w:rPr>
          <w:rFonts w:ascii="Times New Roman" w:hAnsi="Times New Roman"/>
          <w:color w:val="000000"/>
          <w:sz w:val="24"/>
          <w:szCs w:val="23"/>
        </w:rPr>
        <w:t xml:space="preserve">– обоснование предложений по новому строительству или реконструкции тепловых сетей для повышения эффективности функционирования системы теплоснабжения; </w:t>
      </w:r>
    </w:p>
    <w:p w:rsidR="006E1637" w:rsidRPr="00A3037A" w:rsidRDefault="006E1637" w:rsidP="006E16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3"/>
        </w:rPr>
      </w:pPr>
      <w:r w:rsidRPr="00A3037A">
        <w:rPr>
          <w:rFonts w:ascii="Times New Roman" w:hAnsi="Times New Roman"/>
          <w:color w:val="000000"/>
          <w:sz w:val="24"/>
          <w:szCs w:val="23"/>
        </w:rPr>
        <w:t xml:space="preserve">– обоснование предложений по реконструкции тепловых сетей с </w:t>
      </w:r>
      <w:r>
        <w:rPr>
          <w:rFonts w:ascii="Times New Roman" w:hAnsi="Times New Roman"/>
          <w:color w:val="000000"/>
          <w:sz w:val="24"/>
          <w:szCs w:val="23"/>
        </w:rPr>
        <w:t>уменьшением</w:t>
      </w:r>
      <w:r w:rsidRPr="00A3037A">
        <w:rPr>
          <w:rFonts w:ascii="Times New Roman" w:hAnsi="Times New Roman"/>
          <w:color w:val="000000"/>
          <w:sz w:val="24"/>
          <w:szCs w:val="23"/>
        </w:rPr>
        <w:t xml:space="preserve"> диаметра трубопроводов для повышения эффективности функционирования системы теплоснабжения; </w:t>
      </w:r>
    </w:p>
    <w:p w:rsidR="006E1637" w:rsidRPr="004E2536" w:rsidRDefault="006E1637" w:rsidP="006E163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3037A">
        <w:rPr>
          <w:rFonts w:ascii="Times New Roman" w:hAnsi="Times New Roman"/>
          <w:color w:val="000000"/>
          <w:sz w:val="24"/>
          <w:szCs w:val="23"/>
        </w:rPr>
        <w:t>– обоснование предложений по реконструкции тепловых сетей, подлежащих замене в связи с исчерпанием эксплуатационного ресурса.</w:t>
      </w:r>
    </w:p>
    <w:p w:rsidR="002C2CD5" w:rsidRDefault="002C2CD5" w:rsidP="002C2CD5">
      <w:pPr>
        <w:widowControl w:val="0"/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color w:val="000000"/>
          <w:sz w:val="24"/>
          <w:szCs w:val="23"/>
        </w:rPr>
      </w:pPr>
    </w:p>
    <w:p w:rsidR="002C2CD5" w:rsidRPr="00922BC7" w:rsidRDefault="002C2CD5" w:rsidP="00C64B6C">
      <w:pPr>
        <w:pStyle w:val="1"/>
        <w:spacing w:before="0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bookmarkStart w:id="33" w:name="_Toc444614260"/>
      <w:r w:rsidRPr="00922BC7">
        <w:rPr>
          <w:rFonts w:ascii="Times New Roman" w:hAnsi="Times New Roman"/>
          <w:bCs w:val="0"/>
          <w:color w:val="auto"/>
          <w:sz w:val="24"/>
          <w:szCs w:val="24"/>
        </w:rPr>
        <w:t>6.2 Структура предложений и проектов по теплоснабжению объектов перспективной застройки</w:t>
      </w:r>
      <w:bookmarkEnd w:id="33"/>
    </w:p>
    <w:p w:rsidR="002C2CD5" w:rsidRPr="00922BC7" w:rsidRDefault="002C2CD5" w:rsidP="00922BC7">
      <w:pPr>
        <w:pStyle w:val="1"/>
        <w:spacing w:before="0"/>
        <w:ind w:firstLine="709"/>
        <w:rPr>
          <w:rFonts w:ascii="Times New Roman" w:hAnsi="Times New Roman"/>
          <w:color w:val="auto"/>
          <w:sz w:val="24"/>
          <w:szCs w:val="24"/>
        </w:rPr>
      </w:pPr>
      <w:bookmarkStart w:id="34" w:name="_Toc444614261"/>
      <w:r w:rsidRPr="00922BC7">
        <w:rPr>
          <w:rFonts w:ascii="Times New Roman" w:hAnsi="Times New Roman"/>
          <w:bCs w:val="0"/>
          <w:color w:val="auto"/>
          <w:sz w:val="24"/>
          <w:szCs w:val="24"/>
        </w:rPr>
        <w:t>6.2.1 Структура предложений</w:t>
      </w:r>
      <w:bookmarkEnd w:id="34"/>
    </w:p>
    <w:p w:rsidR="002C2CD5" w:rsidRPr="004E2536" w:rsidRDefault="002C2CD5" w:rsidP="002C2CD5">
      <w:pPr>
        <w:widowControl w:val="0"/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323844" w:rsidRPr="004E2536" w:rsidRDefault="00323844" w:rsidP="003238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61723">
        <w:rPr>
          <w:rFonts w:ascii="Times New Roman" w:hAnsi="Times New Roman"/>
          <w:color w:val="000000"/>
          <w:sz w:val="24"/>
          <w:szCs w:val="24"/>
        </w:rPr>
        <w:t xml:space="preserve">Предложения по реконструкции тепловых сетей сформированы в проекте развития схемы теплоснабжения </w:t>
      </w:r>
      <w:proofErr w:type="spellStart"/>
      <w:r w:rsidR="0003793E">
        <w:rPr>
          <w:rFonts w:ascii="Times New Roman" w:hAnsi="Times New Roman" w:cs="Times New Roman"/>
          <w:color w:val="000000"/>
          <w:sz w:val="24"/>
          <w:szCs w:val="24"/>
        </w:rPr>
        <w:t>г.п</w:t>
      </w:r>
      <w:proofErr w:type="spellEnd"/>
      <w:r w:rsidR="0003793E">
        <w:rPr>
          <w:rFonts w:ascii="Times New Roman" w:hAnsi="Times New Roman" w:cs="Times New Roman"/>
          <w:color w:val="000000"/>
          <w:sz w:val="24"/>
          <w:szCs w:val="24"/>
        </w:rPr>
        <w:t>. Умёт</w:t>
      </w:r>
      <w:r w:rsidRPr="00261723">
        <w:rPr>
          <w:rFonts w:ascii="Times New Roman" w:hAnsi="Times New Roman"/>
          <w:color w:val="000000"/>
          <w:sz w:val="24"/>
          <w:szCs w:val="24"/>
        </w:rPr>
        <w:t>. В связи с этим подробное описание проект</w:t>
      </w:r>
      <w:r>
        <w:rPr>
          <w:rFonts w:ascii="Times New Roman" w:hAnsi="Times New Roman"/>
          <w:color w:val="000000"/>
          <w:sz w:val="24"/>
          <w:szCs w:val="24"/>
        </w:rPr>
        <w:t xml:space="preserve">а, которое </w:t>
      </w:r>
      <w:r w:rsidRPr="00261723">
        <w:rPr>
          <w:rFonts w:ascii="Times New Roman" w:hAnsi="Times New Roman"/>
          <w:color w:val="000000"/>
          <w:sz w:val="24"/>
          <w:szCs w:val="24"/>
        </w:rPr>
        <w:t xml:space="preserve"> направлен</w:t>
      </w:r>
      <w:r>
        <w:rPr>
          <w:rFonts w:ascii="Times New Roman" w:hAnsi="Times New Roman"/>
          <w:color w:val="000000"/>
          <w:sz w:val="24"/>
          <w:szCs w:val="24"/>
        </w:rPr>
        <w:t>о</w:t>
      </w:r>
      <w:r w:rsidRPr="00261723">
        <w:rPr>
          <w:rFonts w:ascii="Times New Roman" w:hAnsi="Times New Roman"/>
          <w:color w:val="000000"/>
          <w:sz w:val="24"/>
          <w:szCs w:val="24"/>
        </w:rPr>
        <w:t xml:space="preserve"> на обеспечение теплоснабжения новых потребителей по существующим и вновь создаваемым тепловым сетям и сохранение теплоснабжения существующих потребителей от существующих тепловых сетей при условии надежности системы теплоснабжения. </w:t>
      </w:r>
      <w:r w:rsidRPr="00261723">
        <w:rPr>
          <w:rFonts w:ascii="Times New Roman" w:hAnsi="Times New Roman"/>
          <w:sz w:val="24"/>
          <w:szCs w:val="24"/>
        </w:rPr>
        <w:t>Более детальная и подробная классификация групп проектов представлена ниже.</w:t>
      </w:r>
    </w:p>
    <w:p w:rsidR="002C2CD5" w:rsidRDefault="002C2CD5" w:rsidP="002C2C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C2CD5" w:rsidRPr="00922BC7" w:rsidRDefault="002C2CD5" w:rsidP="00922BC7">
      <w:pPr>
        <w:pStyle w:val="1"/>
        <w:spacing w:before="0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bookmarkStart w:id="35" w:name="_Toc444614262"/>
      <w:r w:rsidRPr="00922BC7">
        <w:rPr>
          <w:rFonts w:ascii="Times New Roman" w:hAnsi="Times New Roman"/>
          <w:bCs w:val="0"/>
          <w:color w:val="auto"/>
          <w:sz w:val="24"/>
          <w:szCs w:val="24"/>
        </w:rPr>
        <w:t>6.2.2 Предложение по новому строительству, реконструкции и техническому перевооружению тепловых сетей для обеспечения перспективной нагрузки</w:t>
      </w:r>
      <w:bookmarkEnd w:id="35"/>
    </w:p>
    <w:p w:rsidR="002C2CD5" w:rsidRDefault="002C2CD5" w:rsidP="002C2CD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323844" w:rsidRPr="00261723" w:rsidRDefault="00323844" w:rsidP="003238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1723">
        <w:rPr>
          <w:rFonts w:ascii="Times New Roman" w:hAnsi="Times New Roman"/>
          <w:sz w:val="24"/>
          <w:szCs w:val="24"/>
        </w:rPr>
        <w:t xml:space="preserve">Предложения по реконструкции и техническому перевооружению тепловых сетей </w:t>
      </w:r>
      <w:proofErr w:type="gramStart"/>
      <w:r w:rsidRPr="00261723">
        <w:rPr>
          <w:rFonts w:ascii="Times New Roman" w:hAnsi="Times New Roman"/>
          <w:sz w:val="24"/>
          <w:szCs w:val="24"/>
        </w:rPr>
        <w:t>сформирован</w:t>
      </w:r>
      <w:r>
        <w:rPr>
          <w:rFonts w:ascii="Times New Roman" w:hAnsi="Times New Roman"/>
          <w:sz w:val="24"/>
          <w:szCs w:val="24"/>
        </w:rPr>
        <w:t>а</w:t>
      </w:r>
      <w:proofErr w:type="gramEnd"/>
      <w:r w:rsidRPr="00261723">
        <w:rPr>
          <w:rFonts w:ascii="Times New Roman" w:hAnsi="Times New Roman"/>
          <w:sz w:val="24"/>
          <w:szCs w:val="24"/>
        </w:rPr>
        <w:t xml:space="preserve"> в групп</w:t>
      </w:r>
      <w:r>
        <w:rPr>
          <w:rFonts w:ascii="Times New Roman" w:hAnsi="Times New Roman"/>
          <w:sz w:val="24"/>
          <w:szCs w:val="24"/>
        </w:rPr>
        <w:t>у</w:t>
      </w:r>
      <w:r w:rsidRPr="00261723">
        <w:rPr>
          <w:rFonts w:ascii="Times New Roman" w:hAnsi="Times New Roman"/>
          <w:sz w:val="24"/>
          <w:szCs w:val="24"/>
        </w:rPr>
        <w:t xml:space="preserve">: </w:t>
      </w:r>
    </w:p>
    <w:p w:rsidR="00323844" w:rsidRPr="00261723" w:rsidRDefault="00323844" w:rsidP="003238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1723">
        <w:rPr>
          <w:rFonts w:ascii="Times New Roman" w:hAnsi="Times New Roman"/>
          <w:sz w:val="24"/>
          <w:szCs w:val="24"/>
        </w:rPr>
        <w:t xml:space="preserve">– реконструкция тепловых сетей с </w:t>
      </w:r>
      <w:r>
        <w:rPr>
          <w:rFonts w:ascii="Times New Roman" w:hAnsi="Times New Roman"/>
          <w:sz w:val="24"/>
          <w:szCs w:val="24"/>
        </w:rPr>
        <w:t xml:space="preserve">уменьшением </w:t>
      </w:r>
      <w:r w:rsidRPr="00261723">
        <w:rPr>
          <w:rFonts w:ascii="Times New Roman" w:hAnsi="Times New Roman"/>
          <w:sz w:val="24"/>
          <w:szCs w:val="24"/>
        </w:rPr>
        <w:t xml:space="preserve">диаметра теплопроводов для обеспечения </w:t>
      </w:r>
      <w:r>
        <w:rPr>
          <w:rFonts w:ascii="Times New Roman" w:hAnsi="Times New Roman"/>
          <w:sz w:val="24"/>
          <w:szCs w:val="24"/>
        </w:rPr>
        <w:t>надежной работы сетей</w:t>
      </w:r>
      <w:r w:rsidRPr="00261723">
        <w:rPr>
          <w:rFonts w:ascii="Times New Roman" w:hAnsi="Times New Roman"/>
          <w:sz w:val="24"/>
          <w:szCs w:val="24"/>
        </w:rPr>
        <w:t xml:space="preserve"> до 20</w:t>
      </w:r>
      <w:r>
        <w:rPr>
          <w:rFonts w:ascii="Times New Roman" w:hAnsi="Times New Roman"/>
          <w:sz w:val="24"/>
          <w:szCs w:val="24"/>
        </w:rPr>
        <w:t>30</w:t>
      </w:r>
      <w:r w:rsidRPr="00261723">
        <w:rPr>
          <w:rFonts w:ascii="Times New Roman" w:hAnsi="Times New Roman"/>
          <w:sz w:val="24"/>
          <w:szCs w:val="24"/>
        </w:rPr>
        <w:t xml:space="preserve"> года. </w:t>
      </w:r>
    </w:p>
    <w:p w:rsidR="00323844" w:rsidRPr="00261723" w:rsidRDefault="00323844" w:rsidP="003238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1723">
        <w:rPr>
          <w:rFonts w:ascii="Times New Roman" w:hAnsi="Times New Roman"/>
          <w:sz w:val="24"/>
          <w:szCs w:val="24"/>
        </w:rPr>
        <w:t>Проект «</w:t>
      </w:r>
      <w:r>
        <w:rPr>
          <w:rFonts w:ascii="Times New Roman" w:hAnsi="Times New Roman"/>
          <w:sz w:val="24"/>
          <w:szCs w:val="24"/>
        </w:rPr>
        <w:t>Р</w:t>
      </w:r>
      <w:r w:rsidRPr="00261723">
        <w:rPr>
          <w:rFonts w:ascii="Times New Roman" w:hAnsi="Times New Roman"/>
          <w:sz w:val="24"/>
          <w:szCs w:val="24"/>
        </w:rPr>
        <w:t xml:space="preserve">еконструкция тепловых сетей для обеспечения </w:t>
      </w:r>
      <w:r>
        <w:rPr>
          <w:rFonts w:ascii="Times New Roman" w:hAnsi="Times New Roman"/>
          <w:sz w:val="24"/>
          <w:szCs w:val="24"/>
        </w:rPr>
        <w:t xml:space="preserve">надежной работы теплопроводов </w:t>
      </w:r>
      <w:proofErr w:type="spellStart"/>
      <w:r w:rsidR="0003793E">
        <w:rPr>
          <w:rFonts w:ascii="Times New Roman" w:hAnsi="Times New Roman" w:cs="Times New Roman"/>
          <w:color w:val="000000"/>
          <w:sz w:val="24"/>
          <w:szCs w:val="24"/>
        </w:rPr>
        <w:t>г.п</w:t>
      </w:r>
      <w:proofErr w:type="spellEnd"/>
      <w:r w:rsidR="0003793E">
        <w:rPr>
          <w:rFonts w:ascii="Times New Roman" w:hAnsi="Times New Roman" w:cs="Times New Roman"/>
          <w:color w:val="000000"/>
          <w:sz w:val="24"/>
          <w:szCs w:val="24"/>
        </w:rPr>
        <w:t xml:space="preserve">. Умёт </w:t>
      </w:r>
      <w:r w:rsidRPr="00261723">
        <w:rPr>
          <w:rFonts w:ascii="Times New Roman" w:hAnsi="Times New Roman"/>
          <w:sz w:val="24"/>
          <w:szCs w:val="24"/>
        </w:rPr>
        <w:t>на период до 20</w:t>
      </w:r>
      <w:r>
        <w:rPr>
          <w:rFonts w:ascii="Times New Roman" w:hAnsi="Times New Roman"/>
          <w:sz w:val="24"/>
          <w:szCs w:val="24"/>
        </w:rPr>
        <w:t>30</w:t>
      </w:r>
      <w:r w:rsidRPr="00261723">
        <w:rPr>
          <w:rFonts w:ascii="Times New Roman" w:hAnsi="Times New Roman"/>
          <w:sz w:val="24"/>
          <w:szCs w:val="24"/>
        </w:rPr>
        <w:t xml:space="preserve"> г.» охватывает комплекс м</w:t>
      </w:r>
      <w:r>
        <w:rPr>
          <w:rFonts w:ascii="Times New Roman" w:hAnsi="Times New Roman"/>
          <w:sz w:val="24"/>
          <w:szCs w:val="24"/>
        </w:rPr>
        <w:t>ероприя</w:t>
      </w:r>
      <w:r w:rsidRPr="00261723">
        <w:rPr>
          <w:rFonts w:ascii="Times New Roman" w:hAnsi="Times New Roman"/>
          <w:sz w:val="24"/>
          <w:szCs w:val="24"/>
        </w:rPr>
        <w:t xml:space="preserve">тий, направленных на реализацию задач по обеспечению </w:t>
      </w:r>
      <w:r>
        <w:rPr>
          <w:rFonts w:ascii="Times New Roman" w:hAnsi="Times New Roman"/>
          <w:sz w:val="24"/>
          <w:szCs w:val="24"/>
        </w:rPr>
        <w:t>бесперебойной работы</w:t>
      </w:r>
      <w:r w:rsidRPr="00261723">
        <w:rPr>
          <w:rFonts w:ascii="Times New Roman" w:hAnsi="Times New Roman"/>
          <w:sz w:val="24"/>
          <w:szCs w:val="24"/>
        </w:rPr>
        <w:t xml:space="preserve"> на период до 20</w:t>
      </w:r>
      <w:r>
        <w:rPr>
          <w:rFonts w:ascii="Times New Roman" w:hAnsi="Times New Roman"/>
          <w:sz w:val="24"/>
          <w:szCs w:val="24"/>
        </w:rPr>
        <w:t>30</w:t>
      </w:r>
      <w:r w:rsidRPr="00261723">
        <w:rPr>
          <w:rFonts w:ascii="Times New Roman" w:hAnsi="Times New Roman"/>
          <w:sz w:val="24"/>
          <w:szCs w:val="24"/>
        </w:rPr>
        <w:t xml:space="preserve"> г. </w:t>
      </w:r>
    </w:p>
    <w:p w:rsidR="00323844" w:rsidRPr="00261723" w:rsidRDefault="00323844" w:rsidP="003238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1723">
        <w:rPr>
          <w:rFonts w:ascii="Times New Roman" w:hAnsi="Times New Roman"/>
          <w:sz w:val="24"/>
          <w:szCs w:val="24"/>
        </w:rPr>
        <w:t xml:space="preserve">Согласно данному варианту </w:t>
      </w:r>
      <w:r>
        <w:rPr>
          <w:rFonts w:ascii="Times New Roman" w:hAnsi="Times New Roman"/>
          <w:sz w:val="24"/>
          <w:szCs w:val="24"/>
        </w:rPr>
        <w:t>развития схемы теплоснабжения предусматрива</w:t>
      </w:r>
      <w:r w:rsidRPr="00261723">
        <w:rPr>
          <w:rFonts w:ascii="Times New Roman" w:hAnsi="Times New Roman"/>
          <w:sz w:val="24"/>
          <w:szCs w:val="24"/>
        </w:rPr>
        <w:t xml:space="preserve">ется </w:t>
      </w:r>
      <w:r>
        <w:rPr>
          <w:rFonts w:ascii="Times New Roman" w:hAnsi="Times New Roman"/>
          <w:sz w:val="24"/>
          <w:szCs w:val="24"/>
        </w:rPr>
        <w:t xml:space="preserve">замена существующих тепловых сетей </w:t>
      </w:r>
      <w:proofErr w:type="gramStart"/>
      <w:r>
        <w:rPr>
          <w:rFonts w:ascii="Times New Roman" w:hAnsi="Times New Roman"/>
          <w:sz w:val="24"/>
          <w:szCs w:val="24"/>
        </w:rPr>
        <w:t>на</w:t>
      </w:r>
      <w:proofErr w:type="gramEnd"/>
      <w:r>
        <w:rPr>
          <w:rFonts w:ascii="Times New Roman" w:hAnsi="Times New Roman"/>
          <w:sz w:val="24"/>
          <w:szCs w:val="24"/>
        </w:rPr>
        <w:t xml:space="preserve"> новые в </w:t>
      </w:r>
      <w:proofErr w:type="spellStart"/>
      <w:r w:rsidR="0003793E">
        <w:rPr>
          <w:rFonts w:ascii="Times New Roman" w:hAnsi="Times New Roman" w:cs="Times New Roman"/>
          <w:color w:val="000000"/>
          <w:sz w:val="24"/>
          <w:szCs w:val="24"/>
        </w:rPr>
        <w:t>г.п</w:t>
      </w:r>
      <w:proofErr w:type="spellEnd"/>
      <w:r w:rsidR="0003793E">
        <w:rPr>
          <w:rFonts w:ascii="Times New Roman" w:hAnsi="Times New Roman" w:cs="Times New Roman"/>
          <w:color w:val="000000"/>
          <w:sz w:val="24"/>
          <w:szCs w:val="24"/>
        </w:rPr>
        <w:t>. Умёт</w:t>
      </w:r>
      <w:r>
        <w:rPr>
          <w:rFonts w:ascii="Times New Roman" w:hAnsi="Times New Roman"/>
          <w:sz w:val="24"/>
          <w:szCs w:val="24"/>
        </w:rPr>
        <w:t>.</w:t>
      </w:r>
      <w:r w:rsidRPr="00261723">
        <w:rPr>
          <w:rFonts w:ascii="Times New Roman" w:hAnsi="Times New Roman"/>
          <w:sz w:val="24"/>
          <w:szCs w:val="24"/>
        </w:rPr>
        <w:t xml:space="preserve"> </w:t>
      </w:r>
    </w:p>
    <w:p w:rsidR="002C2CD5" w:rsidRDefault="002C2CD5" w:rsidP="002C2C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C2CD5" w:rsidRPr="00922BC7" w:rsidRDefault="002C2CD5" w:rsidP="00922BC7">
      <w:pPr>
        <w:pStyle w:val="1"/>
        <w:spacing w:before="0"/>
        <w:ind w:firstLine="709"/>
        <w:rPr>
          <w:rFonts w:ascii="Times New Roman" w:hAnsi="Times New Roman"/>
          <w:color w:val="auto"/>
          <w:sz w:val="24"/>
          <w:szCs w:val="24"/>
        </w:rPr>
      </w:pPr>
      <w:bookmarkStart w:id="36" w:name="_Toc444614263"/>
      <w:r w:rsidRPr="00922BC7">
        <w:rPr>
          <w:rFonts w:ascii="Times New Roman" w:hAnsi="Times New Roman"/>
          <w:bCs w:val="0"/>
          <w:color w:val="auto"/>
          <w:sz w:val="24"/>
          <w:szCs w:val="24"/>
        </w:rPr>
        <w:t>6.2.3 Финансовая потребность для реализации проекта</w:t>
      </w:r>
      <w:bookmarkEnd w:id="36"/>
    </w:p>
    <w:p w:rsidR="002C2CD5" w:rsidRPr="004E2536" w:rsidRDefault="002C2CD5" w:rsidP="002C2CD5">
      <w:pPr>
        <w:widowControl w:val="0"/>
        <w:autoSpaceDE w:val="0"/>
        <w:autoSpaceDN w:val="0"/>
        <w:adjustRightInd w:val="0"/>
        <w:spacing w:after="0"/>
        <w:ind w:firstLine="567"/>
        <w:rPr>
          <w:rFonts w:ascii="Times New Roman" w:hAnsi="Times New Roman"/>
          <w:sz w:val="24"/>
          <w:szCs w:val="24"/>
        </w:rPr>
      </w:pPr>
    </w:p>
    <w:p w:rsidR="006F22C7" w:rsidRPr="00261723" w:rsidRDefault="006F22C7" w:rsidP="006F22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1723">
        <w:rPr>
          <w:rFonts w:ascii="Times New Roman" w:hAnsi="Times New Roman"/>
          <w:sz w:val="24"/>
          <w:szCs w:val="24"/>
        </w:rPr>
        <w:t>Оценка стоимости капитальных вложений в реконструк</w:t>
      </w:r>
      <w:r>
        <w:rPr>
          <w:rFonts w:ascii="Times New Roman" w:hAnsi="Times New Roman"/>
          <w:sz w:val="24"/>
          <w:szCs w:val="24"/>
        </w:rPr>
        <w:t>цию тепло</w:t>
      </w:r>
      <w:r w:rsidRPr="00261723">
        <w:rPr>
          <w:rFonts w:ascii="Times New Roman" w:hAnsi="Times New Roman"/>
          <w:sz w:val="24"/>
          <w:szCs w:val="24"/>
        </w:rPr>
        <w:t>вых сетей осуществлялась по укрупненным показателям баз</w:t>
      </w:r>
      <w:r>
        <w:rPr>
          <w:rFonts w:ascii="Times New Roman" w:hAnsi="Times New Roman"/>
          <w:sz w:val="24"/>
          <w:szCs w:val="24"/>
        </w:rPr>
        <w:t>исных стоимостей по видам строи</w:t>
      </w:r>
      <w:r w:rsidRPr="00261723">
        <w:rPr>
          <w:rFonts w:ascii="Times New Roman" w:hAnsi="Times New Roman"/>
          <w:sz w:val="24"/>
          <w:szCs w:val="24"/>
        </w:rPr>
        <w:t>тельства (</w:t>
      </w:r>
      <w:proofErr w:type="gramStart"/>
      <w:r w:rsidRPr="00261723">
        <w:rPr>
          <w:rFonts w:ascii="Times New Roman" w:hAnsi="Times New Roman"/>
          <w:sz w:val="24"/>
          <w:szCs w:val="24"/>
        </w:rPr>
        <w:t>УПР</w:t>
      </w:r>
      <w:proofErr w:type="gramEnd"/>
      <w:r w:rsidRPr="00261723">
        <w:rPr>
          <w:rFonts w:ascii="Times New Roman" w:hAnsi="Times New Roman"/>
          <w:sz w:val="24"/>
          <w:szCs w:val="24"/>
        </w:rPr>
        <w:t xml:space="preserve">), укрупненным показателям сметной стоимости (УСС), укрупненным показателям базисной стоимости материалов, видов оборудования, услуг и видов работ. </w:t>
      </w:r>
    </w:p>
    <w:p w:rsidR="006F22C7" w:rsidRPr="00261723" w:rsidRDefault="006F22C7" w:rsidP="006F22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261723">
        <w:rPr>
          <w:rFonts w:ascii="Times New Roman" w:hAnsi="Times New Roman"/>
          <w:sz w:val="24"/>
          <w:szCs w:val="24"/>
        </w:rPr>
        <w:t xml:space="preserve">Базисные укрупненные нормы были приведены к ценам в </w:t>
      </w:r>
      <w:r w:rsidRPr="00574C60">
        <w:rPr>
          <w:rFonts w:ascii="Times New Roman" w:hAnsi="Times New Roman"/>
          <w:sz w:val="24"/>
          <w:szCs w:val="24"/>
        </w:rPr>
        <w:t>2015 г.</w:t>
      </w:r>
      <w:r>
        <w:rPr>
          <w:rFonts w:ascii="Times New Roman" w:hAnsi="Times New Roman"/>
          <w:sz w:val="24"/>
          <w:szCs w:val="24"/>
        </w:rPr>
        <w:t xml:space="preserve"> и сопоставлены с проекта</w:t>
      </w:r>
      <w:r w:rsidRPr="00261723">
        <w:rPr>
          <w:rFonts w:ascii="Times New Roman" w:hAnsi="Times New Roman"/>
          <w:sz w:val="24"/>
          <w:szCs w:val="24"/>
        </w:rPr>
        <w:t>ми-аналогами, выполненными проектными организациями в сос</w:t>
      </w:r>
      <w:r>
        <w:rPr>
          <w:rFonts w:ascii="Times New Roman" w:hAnsi="Times New Roman"/>
          <w:sz w:val="24"/>
          <w:szCs w:val="24"/>
        </w:rPr>
        <w:t xml:space="preserve">таве проектов на </w:t>
      </w:r>
      <w:r>
        <w:rPr>
          <w:rFonts w:ascii="Times New Roman" w:hAnsi="Times New Roman"/>
          <w:sz w:val="24"/>
          <w:szCs w:val="24"/>
        </w:rPr>
        <w:lastRenderedPageBreak/>
        <w:t>капитальные ремонт (реконструкцию</w:t>
      </w:r>
      <w:r w:rsidRPr="00261723">
        <w:rPr>
          <w:rFonts w:ascii="Times New Roman" w:hAnsi="Times New Roman"/>
          <w:sz w:val="24"/>
          <w:szCs w:val="24"/>
        </w:rPr>
        <w:t>), для проектов теп</w:t>
      </w:r>
      <w:r>
        <w:rPr>
          <w:rFonts w:ascii="Times New Roman" w:hAnsi="Times New Roman"/>
          <w:sz w:val="24"/>
          <w:szCs w:val="24"/>
        </w:rPr>
        <w:t>ловых сетей с использованием но</w:t>
      </w:r>
      <w:r w:rsidRPr="00261723">
        <w:rPr>
          <w:rFonts w:ascii="Times New Roman" w:hAnsi="Times New Roman"/>
          <w:sz w:val="24"/>
          <w:szCs w:val="24"/>
        </w:rPr>
        <w:t xml:space="preserve">вых технических решений. </w:t>
      </w:r>
      <w:proofErr w:type="gramEnd"/>
    </w:p>
    <w:p w:rsidR="006F22C7" w:rsidRPr="00784ADE" w:rsidRDefault="006F22C7" w:rsidP="006F22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4ADE">
        <w:rPr>
          <w:rFonts w:ascii="Times New Roman" w:hAnsi="Times New Roman"/>
          <w:sz w:val="24"/>
          <w:szCs w:val="24"/>
        </w:rPr>
        <w:t xml:space="preserve">В описании вида работ мелкие и сопутствующие операции не упоминаются, но показателями учтены. В показателях также учтены затраты на выгрузку материалов, изделий и конструкций, горизонтальное и вертикальное транспортирование их до места установки, монтажа и укладки. За базисные были приняты цены на материалы, оборудование действующие в 2015 г. </w:t>
      </w:r>
    </w:p>
    <w:p w:rsidR="006F22C7" w:rsidRPr="00784ADE" w:rsidRDefault="006F22C7" w:rsidP="006F22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4ADE">
        <w:rPr>
          <w:rFonts w:ascii="Times New Roman" w:hAnsi="Times New Roman"/>
          <w:sz w:val="24"/>
          <w:szCs w:val="24"/>
        </w:rPr>
        <w:t xml:space="preserve">В настоящем разделе приведены результаты подробной оценки финансовых потребностей для проекта рекомендуемого варианта (Реконструкция тепловых сетей для обеспечения надежной работы теплопроводов). </w:t>
      </w:r>
    </w:p>
    <w:p w:rsidR="006F22C7" w:rsidRDefault="006F22C7" w:rsidP="006F22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4ADE">
        <w:rPr>
          <w:rFonts w:ascii="Times New Roman" w:hAnsi="Times New Roman"/>
          <w:sz w:val="24"/>
          <w:szCs w:val="24"/>
        </w:rPr>
        <w:t xml:space="preserve">Полная сметная стоимость каждого мероприятия приведена </w:t>
      </w:r>
      <w:r>
        <w:rPr>
          <w:rFonts w:ascii="Times New Roman" w:hAnsi="Times New Roman"/>
          <w:sz w:val="24"/>
          <w:szCs w:val="24"/>
        </w:rPr>
        <w:t>ниже.</w:t>
      </w:r>
    </w:p>
    <w:p w:rsidR="002C2CD5" w:rsidRDefault="002C2CD5" w:rsidP="002C2CD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2C2CD5" w:rsidRPr="004E2536" w:rsidRDefault="002C2CD5" w:rsidP="002C2C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C2CD5" w:rsidRPr="004E2536" w:rsidRDefault="002C2CD5" w:rsidP="002C2CD5">
      <w:pPr>
        <w:widowControl w:val="0"/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/>
          <w:bCs/>
          <w:sz w:val="24"/>
          <w:szCs w:val="24"/>
        </w:rPr>
      </w:pPr>
    </w:p>
    <w:p w:rsidR="002C2CD5" w:rsidRDefault="002C2CD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2C2CD5" w:rsidRDefault="002C2CD5" w:rsidP="002C2CD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3"/>
        </w:rPr>
        <w:sectPr w:rsidR="002C2CD5" w:rsidSect="002C2CD5">
          <w:pgSz w:w="11906" w:h="16838" w:code="9"/>
          <w:pgMar w:top="992" w:right="567" w:bottom="1701" w:left="1134" w:header="709" w:footer="709" w:gutter="0"/>
          <w:cols w:space="708"/>
          <w:docGrid w:linePitch="360"/>
        </w:sectPr>
      </w:pPr>
    </w:p>
    <w:p w:rsidR="002C2CD5" w:rsidRPr="00922BC7" w:rsidRDefault="002C2CD5" w:rsidP="00922BC7">
      <w:pPr>
        <w:pStyle w:val="1"/>
        <w:spacing w:before="0"/>
        <w:ind w:firstLine="709"/>
        <w:rPr>
          <w:rFonts w:ascii="Times New Roman" w:hAnsi="Times New Roman"/>
          <w:color w:val="auto"/>
          <w:sz w:val="24"/>
          <w:szCs w:val="23"/>
        </w:rPr>
      </w:pPr>
      <w:bookmarkStart w:id="37" w:name="_Toc444614264"/>
      <w:r w:rsidRPr="00922BC7">
        <w:rPr>
          <w:rFonts w:ascii="Times New Roman" w:hAnsi="Times New Roman"/>
          <w:bCs w:val="0"/>
          <w:color w:val="auto"/>
          <w:sz w:val="24"/>
          <w:szCs w:val="23"/>
        </w:rPr>
        <w:lastRenderedPageBreak/>
        <w:t>6.3 Реконструкция тепловых сетей с оптимизацией диаметров трубопроводов</w:t>
      </w:r>
      <w:bookmarkEnd w:id="37"/>
      <w:r w:rsidRPr="00922BC7">
        <w:rPr>
          <w:rFonts w:ascii="Times New Roman" w:hAnsi="Times New Roman"/>
          <w:bCs w:val="0"/>
          <w:color w:val="auto"/>
          <w:sz w:val="24"/>
          <w:szCs w:val="23"/>
        </w:rPr>
        <w:t xml:space="preserve"> </w:t>
      </w:r>
    </w:p>
    <w:p w:rsidR="002C2CD5" w:rsidRDefault="002C2CD5" w:rsidP="002C2CD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3"/>
        </w:rPr>
      </w:pPr>
    </w:p>
    <w:p w:rsidR="00323844" w:rsidRPr="005C3536" w:rsidRDefault="00323844" w:rsidP="003238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3"/>
        </w:rPr>
      </w:pPr>
      <w:r w:rsidRPr="005C3536">
        <w:rPr>
          <w:rFonts w:ascii="Times New Roman" w:hAnsi="Times New Roman"/>
          <w:color w:val="000000"/>
          <w:sz w:val="24"/>
          <w:szCs w:val="23"/>
        </w:rPr>
        <w:t>Анализ результатов, разрабатываемых на каждый период гидравлических режимов подачи тепловой энергии выявили ряд участков тепловых сетей удельные</w:t>
      </w:r>
      <w:r>
        <w:rPr>
          <w:rFonts w:ascii="Times New Roman" w:hAnsi="Times New Roman"/>
          <w:color w:val="000000"/>
          <w:sz w:val="24"/>
          <w:szCs w:val="23"/>
        </w:rPr>
        <w:t xml:space="preserve"> падения давления (напора) в ко</w:t>
      </w:r>
      <w:r w:rsidRPr="005C3536">
        <w:rPr>
          <w:rFonts w:ascii="Times New Roman" w:hAnsi="Times New Roman"/>
          <w:color w:val="000000"/>
          <w:sz w:val="24"/>
          <w:szCs w:val="23"/>
        </w:rPr>
        <w:t xml:space="preserve">торых находится значительно ниже рекомендованных, что указывает на значительное завышение диаметров трубопроводов над </w:t>
      </w:r>
      <w:proofErr w:type="gramStart"/>
      <w:r w:rsidRPr="005C3536">
        <w:rPr>
          <w:rFonts w:ascii="Times New Roman" w:hAnsi="Times New Roman"/>
          <w:color w:val="000000"/>
          <w:sz w:val="24"/>
          <w:szCs w:val="23"/>
        </w:rPr>
        <w:t>необходимым</w:t>
      </w:r>
      <w:proofErr w:type="gramEnd"/>
      <w:r w:rsidRPr="005C3536">
        <w:rPr>
          <w:rFonts w:ascii="Times New Roman" w:hAnsi="Times New Roman"/>
          <w:color w:val="000000"/>
          <w:sz w:val="24"/>
          <w:szCs w:val="23"/>
        </w:rPr>
        <w:t>. Данное обстоятель</w:t>
      </w:r>
      <w:r>
        <w:rPr>
          <w:rFonts w:ascii="Times New Roman" w:hAnsi="Times New Roman"/>
          <w:color w:val="000000"/>
          <w:sz w:val="24"/>
          <w:szCs w:val="23"/>
        </w:rPr>
        <w:t>ство приводит к росту как норма</w:t>
      </w:r>
      <w:r w:rsidRPr="005C3536">
        <w:rPr>
          <w:rFonts w:ascii="Times New Roman" w:hAnsi="Times New Roman"/>
          <w:color w:val="000000"/>
          <w:sz w:val="24"/>
          <w:szCs w:val="23"/>
        </w:rPr>
        <w:t xml:space="preserve">тивных так и фактических потерь тепловой энергии в теплосети, а также к существенным затратам на текущий ремонт тепловых сетей. Реестр данных участков по </w:t>
      </w:r>
      <w:r>
        <w:rPr>
          <w:rFonts w:ascii="Times New Roman" w:hAnsi="Times New Roman"/>
          <w:color w:val="000000"/>
          <w:sz w:val="24"/>
          <w:szCs w:val="23"/>
        </w:rPr>
        <w:t>годам их реконструкции представ</w:t>
      </w:r>
      <w:r w:rsidRPr="005C3536">
        <w:rPr>
          <w:rFonts w:ascii="Times New Roman" w:hAnsi="Times New Roman"/>
          <w:color w:val="000000"/>
          <w:sz w:val="24"/>
          <w:szCs w:val="23"/>
        </w:rPr>
        <w:t>лен в табл</w:t>
      </w:r>
      <w:r>
        <w:rPr>
          <w:rFonts w:ascii="Times New Roman" w:hAnsi="Times New Roman"/>
          <w:color w:val="000000"/>
          <w:sz w:val="24"/>
          <w:szCs w:val="23"/>
        </w:rPr>
        <w:t>ице</w:t>
      </w:r>
      <w:r w:rsidRPr="005C3536">
        <w:rPr>
          <w:rFonts w:ascii="Times New Roman" w:hAnsi="Times New Roman"/>
          <w:color w:val="000000"/>
          <w:sz w:val="24"/>
          <w:szCs w:val="23"/>
        </w:rPr>
        <w:t xml:space="preserve"> </w:t>
      </w:r>
      <w:r>
        <w:rPr>
          <w:rFonts w:ascii="Times New Roman" w:hAnsi="Times New Roman"/>
          <w:color w:val="000000"/>
          <w:sz w:val="24"/>
          <w:szCs w:val="23"/>
        </w:rPr>
        <w:t>6</w:t>
      </w:r>
      <w:r w:rsidRPr="005C3536">
        <w:rPr>
          <w:rFonts w:ascii="Times New Roman" w:hAnsi="Times New Roman"/>
          <w:color w:val="000000"/>
          <w:sz w:val="24"/>
          <w:szCs w:val="23"/>
        </w:rPr>
        <w:t>.</w:t>
      </w:r>
      <w:r>
        <w:rPr>
          <w:rFonts w:ascii="Times New Roman" w:hAnsi="Times New Roman"/>
          <w:color w:val="000000"/>
          <w:sz w:val="24"/>
          <w:szCs w:val="23"/>
        </w:rPr>
        <w:t>1</w:t>
      </w:r>
      <w:r w:rsidRPr="005C3536">
        <w:rPr>
          <w:rFonts w:ascii="Times New Roman" w:hAnsi="Times New Roman"/>
          <w:color w:val="000000"/>
          <w:sz w:val="24"/>
          <w:szCs w:val="23"/>
        </w:rPr>
        <w:t xml:space="preserve">. </w:t>
      </w:r>
    </w:p>
    <w:p w:rsidR="00323844" w:rsidRPr="005C3536" w:rsidRDefault="00323844" w:rsidP="003238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3"/>
        </w:rPr>
      </w:pPr>
      <w:r w:rsidRPr="005C3536">
        <w:rPr>
          <w:rFonts w:ascii="Times New Roman" w:hAnsi="Times New Roman"/>
          <w:color w:val="000000"/>
          <w:sz w:val="24"/>
          <w:szCs w:val="23"/>
        </w:rPr>
        <w:t>Объем работ связанный с оптимизацией при реконструк</w:t>
      </w:r>
      <w:r>
        <w:rPr>
          <w:rFonts w:ascii="Times New Roman" w:hAnsi="Times New Roman"/>
          <w:color w:val="000000"/>
          <w:sz w:val="24"/>
          <w:szCs w:val="23"/>
        </w:rPr>
        <w:t>ции диаметров трубопроводов теп</w:t>
      </w:r>
      <w:r w:rsidRPr="005C3536">
        <w:rPr>
          <w:rFonts w:ascii="Times New Roman" w:hAnsi="Times New Roman"/>
          <w:color w:val="000000"/>
          <w:sz w:val="24"/>
          <w:szCs w:val="23"/>
        </w:rPr>
        <w:t>ловых сетей формируют проект</w:t>
      </w:r>
      <w:r>
        <w:rPr>
          <w:rFonts w:ascii="Times New Roman" w:hAnsi="Times New Roman"/>
          <w:color w:val="000000"/>
          <w:sz w:val="24"/>
          <w:szCs w:val="23"/>
        </w:rPr>
        <w:t>,</w:t>
      </w:r>
      <w:r w:rsidRPr="005C3536">
        <w:rPr>
          <w:rFonts w:ascii="Times New Roman" w:hAnsi="Times New Roman"/>
          <w:color w:val="000000"/>
          <w:sz w:val="24"/>
          <w:szCs w:val="23"/>
        </w:rPr>
        <w:t xml:space="preserve"> и необходим для повышения эффективности теплоснабжения существующей тепловой нагрузки. </w:t>
      </w:r>
    </w:p>
    <w:p w:rsidR="00323844" w:rsidRDefault="00323844" w:rsidP="003238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3"/>
        </w:rPr>
      </w:pPr>
      <w:r w:rsidRPr="005C3536">
        <w:rPr>
          <w:rFonts w:ascii="Times New Roman" w:hAnsi="Times New Roman"/>
          <w:color w:val="000000"/>
          <w:sz w:val="24"/>
          <w:szCs w:val="23"/>
        </w:rPr>
        <w:t xml:space="preserve">Стоимость мероприятий, </w:t>
      </w:r>
      <w:proofErr w:type="gramStart"/>
      <w:r w:rsidRPr="005C3536">
        <w:rPr>
          <w:rFonts w:ascii="Times New Roman" w:hAnsi="Times New Roman"/>
          <w:color w:val="000000"/>
          <w:sz w:val="24"/>
          <w:szCs w:val="23"/>
        </w:rPr>
        <w:t>оцененной</w:t>
      </w:r>
      <w:proofErr w:type="gramEnd"/>
      <w:r w:rsidRPr="005C3536">
        <w:rPr>
          <w:rFonts w:ascii="Times New Roman" w:hAnsi="Times New Roman"/>
          <w:color w:val="000000"/>
          <w:sz w:val="24"/>
          <w:szCs w:val="23"/>
        </w:rPr>
        <w:t xml:space="preserve"> по выше приведенному способу составляет </w:t>
      </w:r>
      <w:r w:rsidR="0087206E">
        <w:rPr>
          <w:rFonts w:ascii="Times New Roman" w:hAnsi="Times New Roman"/>
          <w:color w:val="000000"/>
          <w:sz w:val="24"/>
          <w:szCs w:val="23"/>
        </w:rPr>
        <w:t>5 639,68</w:t>
      </w:r>
      <w:r w:rsidR="0087206E" w:rsidRPr="00E6044F">
        <w:rPr>
          <w:rFonts w:ascii="Times New Roman" w:hAnsi="Times New Roman"/>
          <w:color w:val="000000"/>
          <w:sz w:val="24"/>
          <w:szCs w:val="23"/>
        </w:rPr>
        <w:t xml:space="preserve"> </w:t>
      </w:r>
      <w:r w:rsidRPr="005C3536">
        <w:rPr>
          <w:rFonts w:ascii="Times New Roman" w:hAnsi="Times New Roman"/>
          <w:color w:val="000000"/>
          <w:sz w:val="24"/>
          <w:szCs w:val="23"/>
        </w:rPr>
        <w:t xml:space="preserve"> тыс. руб. с НДС</w:t>
      </w:r>
      <w:r>
        <w:rPr>
          <w:rFonts w:ascii="Times New Roman" w:hAnsi="Times New Roman"/>
          <w:color w:val="000000"/>
          <w:sz w:val="24"/>
          <w:szCs w:val="23"/>
        </w:rPr>
        <w:t>.</w:t>
      </w:r>
      <w:r w:rsidRPr="005C3536">
        <w:rPr>
          <w:rFonts w:ascii="Times New Roman" w:hAnsi="Times New Roman"/>
          <w:color w:val="000000"/>
          <w:sz w:val="24"/>
          <w:szCs w:val="23"/>
        </w:rPr>
        <w:t xml:space="preserve"> </w:t>
      </w:r>
      <w:r>
        <w:rPr>
          <w:rFonts w:ascii="Times New Roman" w:hAnsi="Times New Roman"/>
          <w:color w:val="000000"/>
          <w:sz w:val="24"/>
          <w:szCs w:val="23"/>
        </w:rPr>
        <w:t>М</w:t>
      </w:r>
      <w:r w:rsidRPr="005C3536">
        <w:rPr>
          <w:rFonts w:ascii="Times New Roman" w:hAnsi="Times New Roman"/>
          <w:color w:val="000000"/>
          <w:sz w:val="24"/>
          <w:szCs w:val="23"/>
        </w:rPr>
        <w:t>ероприяти</w:t>
      </w:r>
      <w:r>
        <w:rPr>
          <w:rFonts w:ascii="Times New Roman" w:hAnsi="Times New Roman"/>
          <w:color w:val="000000"/>
          <w:sz w:val="24"/>
          <w:szCs w:val="23"/>
        </w:rPr>
        <w:t>е</w:t>
      </w:r>
      <w:r w:rsidRPr="005C3536">
        <w:rPr>
          <w:rFonts w:ascii="Times New Roman" w:hAnsi="Times New Roman"/>
          <w:color w:val="000000"/>
          <w:sz w:val="24"/>
          <w:szCs w:val="23"/>
        </w:rPr>
        <w:t xml:space="preserve"> проекта </w:t>
      </w:r>
      <w:proofErr w:type="gramStart"/>
      <w:r w:rsidRPr="005C3536">
        <w:rPr>
          <w:rFonts w:ascii="Times New Roman" w:hAnsi="Times New Roman"/>
          <w:color w:val="000000"/>
          <w:sz w:val="24"/>
          <w:szCs w:val="23"/>
        </w:rPr>
        <w:t>представлена</w:t>
      </w:r>
      <w:proofErr w:type="gramEnd"/>
      <w:r w:rsidRPr="005C3536">
        <w:rPr>
          <w:rFonts w:ascii="Times New Roman" w:hAnsi="Times New Roman"/>
          <w:color w:val="000000"/>
          <w:sz w:val="24"/>
          <w:szCs w:val="23"/>
        </w:rPr>
        <w:t xml:space="preserve"> в табл. </w:t>
      </w:r>
      <w:r>
        <w:rPr>
          <w:rFonts w:ascii="Times New Roman" w:hAnsi="Times New Roman"/>
          <w:color w:val="000000"/>
          <w:sz w:val="24"/>
          <w:szCs w:val="23"/>
        </w:rPr>
        <w:t>6</w:t>
      </w:r>
      <w:r w:rsidRPr="005C3536">
        <w:rPr>
          <w:rFonts w:ascii="Times New Roman" w:hAnsi="Times New Roman"/>
          <w:color w:val="000000"/>
          <w:sz w:val="24"/>
          <w:szCs w:val="23"/>
        </w:rPr>
        <w:t>.</w:t>
      </w:r>
      <w:r>
        <w:rPr>
          <w:rFonts w:ascii="Times New Roman" w:hAnsi="Times New Roman"/>
          <w:color w:val="000000"/>
          <w:sz w:val="24"/>
          <w:szCs w:val="23"/>
        </w:rPr>
        <w:t>2</w:t>
      </w:r>
      <w:r w:rsidRPr="005C3536">
        <w:rPr>
          <w:rFonts w:ascii="Times New Roman" w:hAnsi="Times New Roman"/>
          <w:color w:val="000000"/>
          <w:sz w:val="24"/>
          <w:szCs w:val="23"/>
        </w:rPr>
        <w:t>. Реконструкц</w:t>
      </w:r>
      <w:r>
        <w:rPr>
          <w:rFonts w:ascii="Times New Roman" w:hAnsi="Times New Roman"/>
          <w:color w:val="000000"/>
          <w:sz w:val="24"/>
          <w:szCs w:val="23"/>
        </w:rPr>
        <w:t>ия теплосети с оптимизацией про</w:t>
      </w:r>
      <w:r w:rsidRPr="005C3536">
        <w:rPr>
          <w:rFonts w:ascii="Times New Roman" w:hAnsi="Times New Roman"/>
          <w:color w:val="000000"/>
          <w:sz w:val="24"/>
          <w:szCs w:val="23"/>
        </w:rPr>
        <w:t>пускной способности и трассировки сети направленные на по</w:t>
      </w:r>
      <w:r>
        <w:rPr>
          <w:rFonts w:ascii="Times New Roman" w:hAnsi="Times New Roman"/>
          <w:color w:val="000000"/>
          <w:sz w:val="24"/>
          <w:szCs w:val="23"/>
        </w:rPr>
        <w:t>вышение эффективности теплоснаб</w:t>
      </w:r>
      <w:r w:rsidRPr="005C3536">
        <w:rPr>
          <w:rFonts w:ascii="Times New Roman" w:hAnsi="Times New Roman"/>
          <w:color w:val="000000"/>
          <w:sz w:val="24"/>
          <w:szCs w:val="23"/>
        </w:rPr>
        <w:t>жения существующей нагрузки включает, в том числе и вводные участки.</w:t>
      </w:r>
    </w:p>
    <w:p w:rsidR="006F22C7" w:rsidRDefault="006F22C7" w:rsidP="006F22C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3"/>
        </w:rPr>
      </w:pPr>
    </w:p>
    <w:p w:rsidR="00E3641B" w:rsidRDefault="00E3641B" w:rsidP="007C2E89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641B" w:rsidRDefault="00E3641B" w:rsidP="007C2E89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641B" w:rsidRDefault="00E3641B" w:rsidP="007C2E89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641B" w:rsidRDefault="00E3641B" w:rsidP="007C2E89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641B" w:rsidRDefault="00E3641B" w:rsidP="007C2E89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641B" w:rsidRDefault="00E3641B" w:rsidP="007C2E89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641B" w:rsidRDefault="00E3641B" w:rsidP="007C2E89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641B" w:rsidRDefault="00E3641B" w:rsidP="007C2E89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641B" w:rsidRDefault="00E3641B" w:rsidP="007C2E89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641B" w:rsidRDefault="00E3641B" w:rsidP="007C2E89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641B" w:rsidRDefault="00E3641B" w:rsidP="007C2E89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641B" w:rsidRDefault="00E3641B" w:rsidP="00E3641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3"/>
        </w:rPr>
        <w:sectPr w:rsidR="00E3641B" w:rsidSect="00E3641B">
          <w:pgSz w:w="11906" w:h="16838" w:code="9"/>
          <w:pgMar w:top="992" w:right="567" w:bottom="1701" w:left="1134" w:header="709" w:footer="709" w:gutter="0"/>
          <w:cols w:space="708"/>
          <w:docGrid w:linePitch="360"/>
        </w:sectPr>
      </w:pPr>
    </w:p>
    <w:p w:rsidR="00323844" w:rsidRDefault="00323844" w:rsidP="0032384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3"/>
        </w:rPr>
      </w:pPr>
      <w:r w:rsidRPr="00261723">
        <w:rPr>
          <w:rFonts w:ascii="Times New Roman" w:hAnsi="Times New Roman"/>
          <w:sz w:val="24"/>
          <w:szCs w:val="23"/>
        </w:rPr>
        <w:lastRenderedPageBreak/>
        <w:t xml:space="preserve">Таблица </w:t>
      </w:r>
      <w:r>
        <w:rPr>
          <w:rFonts w:ascii="Times New Roman" w:hAnsi="Times New Roman"/>
          <w:sz w:val="24"/>
          <w:szCs w:val="23"/>
        </w:rPr>
        <w:t>6</w:t>
      </w:r>
      <w:r w:rsidRPr="00261723">
        <w:rPr>
          <w:rFonts w:ascii="Times New Roman" w:hAnsi="Times New Roman"/>
          <w:sz w:val="24"/>
          <w:szCs w:val="23"/>
        </w:rPr>
        <w:t>.1</w:t>
      </w:r>
      <w:r>
        <w:rPr>
          <w:rFonts w:ascii="Times New Roman" w:hAnsi="Times New Roman"/>
          <w:sz w:val="24"/>
          <w:szCs w:val="23"/>
        </w:rPr>
        <w:t>.</w:t>
      </w:r>
      <w:r w:rsidRPr="00261723">
        <w:rPr>
          <w:rFonts w:ascii="Times New Roman" w:hAnsi="Times New Roman"/>
          <w:sz w:val="24"/>
          <w:szCs w:val="23"/>
        </w:rPr>
        <w:t xml:space="preserve"> Реестр мероприятий проекта </w:t>
      </w:r>
      <w:r>
        <w:rPr>
          <w:rFonts w:ascii="Times New Roman" w:hAnsi="Times New Roman"/>
          <w:sz w:val="24"/>
          <w:szCs w:val="23"/>
        </w:rPr>
        <w:t xml:space="preserve">развития тепловых сетей </w:t>
      </w:r>
      <w:proofErr w:type="spellStart"/>
      <w:r w:rsidR="00AE6451">
        <w:rPr>
          <w:rFonts w:ascii="Times New Roman" w:hAnsi="Times New Roman" w:cs="Times New Roman"/>
          <w:color w:val="000000"/>
          <w:sz w:val="24"/>
          <w:szCs w:val="24"/>
        </w:rPr>
        <w:t>г.п</w:t>
      </w:r>
      <w:proofErr w:type="spellEnd"/>
      <w:r w:rsidR="00AE6451">
        <w:rPr>
          <w:rFonts w:ascii="Times New Roman" w:hAnsi="Times New Roman" w:cs="Times New Roman"/>
          <w:color w:val="000000"/>
          <w:sz w:val="24"/>
          <w:szCs w:val="24"/>
        </w:rPr>
        <w:t>. Умёт</w:t>
      </w:r>
    </w:p>
    <w:p w:rsidR="00323844" w:rsidRDefault="00323844" w:rsidP="0032384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4"/>
        </w:rPr>
      </w:pPr>
    </w:p>
    <w:tbl>
      <w:tblPr>
        <w:tblStyle w:val="a7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264"/>
        <w:gridCol w:w="5097"/>
      </w:tblGrid>
      <w:tr w:rsidR="00323844" w:rsidTr="00AE6451">
        <w:tc>
          <w:tcPr>
            <w:tcW w:w="9264" w:type="dxa"/>
            <w:vAlign w:val="center"/>
          </w:tcPr>
          <w:p w:rsidR="00323844" w:rsidRPr="002E7A06" w:rsidRDefault="00323844" w:rsidP="00777F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7A06">
              <w:rPr>
                <w:rFonts w:ascii="Times New Roman" w:hAnsi="Times New Roman"/>
                <w:sz w:val="20"/>
                <w:szCs w:val="20"/>
              </w:rPr>
              <w:t>Мероприятия</w:t>
            </w:r>
          </w:p>
        </w:tc>
        <w:tc>
          <w:tcPr>
            <w:tcW w:w="5097" w:type="dxa"/>
            <w:vAlign w:val="center"/>
          </w:tcPr>
          <w:p w:rsidR="00323844" w:rsidRPr="002E7A06" w:rsidRDefault="00323844" w:rsidP="00777F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7A06">
              <w:rPr>
                <w:rFonts w:ascii="Times New Roman" w:hAnsi="Times New Roman"/>
                <w:sz w:val="20"/>
                <w:szCs w:val="20"/>
              </w:rPr>
              <w:t>Характеристики</w:t>
            </w:r>
          </w:p>
        </w:tc>
      </w:tr>
      <w:tr w:rsidR="00323844" w:rsidTr="00AE6451">
        <w:tc>
          <w:tcPr>
            <w:tcW w:w="14361" w:type="dxa"/>
            <w:gridSpan w:val="2"/>
            <w:vAlign w:val="center"/>
          </w:tcPr>
          <w:p w:rsidR="00323844" w:rsidRPr="002E7A06" w:rsidRDefault="00323844" w:rsidP="00777F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7A06">
              <w:rPr>
                <w:rFonts w:ascii="Times New Roman" w:hAnsi="Times New Roman"/>
                <w:sz w:val="20"/>
                <w:szCs w:val="20"/>
              </w:rPr>
              <w:t>с 2016г. до 2017 г.</w:t>
            </w:r>
          </w:p>
        </w:tc>
      </w:tr>
      <w:tr w:rsidR="00323844" w:rsidRPr="00534360" w:rsidTr="00AE6451">
        <w:tc>
          <w:tcPr>
            <w:tcW w:w="9264" w:type="dxa"/>
            <w:vAlign w:val="center"/>
          </w:tcPr>
          <w:p w:rsidR="00323844" w:rsidRPr="002E7A06" w:rsidRDefault="00323844" w:rsidP="00AE6451">
            <w:pPr>
              <w:pStyle w:val="Default"/>
              <w:rPr>
                <w:sz w:val="20"/>
                <w:szCs w:val="20"/>
              </w:rPr>
            </w:pPr>
            <w:r w:rsidRPr="002E7A06">
              <w:rPr>
                <w:sz w:val="20"/>
                <w:szCs w:val="20"/>
              </w:rPr>
              <w:t xml:space="preserve">1. Реконструкция участка тепловой сети на </w:t>
            </w:r>
            <w:r w:rsidRPr="002E7A06">
              <w:rPr>
                <w:rFonts w:eastAsiaTheme="minorHAnsi"/>
                <w:sz w:val="20"/>
                <w:szCs w:val="20"/>
              </w:rPr>
              <w:t>повышения эффективности функционирования системы теплоснабжения от котельной до Т</w:t>
            </w:r>
            <w:r w:rsidR="00AE6451">
              <w:rPr>
                <w:rFonts w:eastAsiaTheme="minorHAnsi"/>
                <w:sz w:val="20"/>
                <w:szCs w:val="20"/>
              </w:rPr>
              <w:t>У</w:t>
            </w:r>
            <w:r w:rsidRPr="002E7A06">
              <w:rPr>
                <w:rFonts w:eastAsiaTheme="minorHAnsi"/>
                <w:sz w:val="20"/>
                <w:szCs w:val="20"/>
              </w:rPr>
              <w:t xml:space="preserve">-1 протяженностью </w:t>
            </w:r>
            <w:r>
              <w:rPr>
                <w:rFonts w:eastAsiaTheme="minorHAnsi"/>
                <w:sz w:val="20"/>
                <w:szCs w:val="20"/>
              </w:rPr>
              <w:t>1</w:t>
            </w:r>
            <w:r w:rsidR="00AE6451">
              <w:rPr>
                <w:rFonts w:eastAsiaTheme="minorHAnsi"/>
                <w:sz w:val="20"/>
                <w:szCs w:val="20"/>
              </w:rPr>
              <w:t>81</w:t>
            </w:r>
            <w:r w:rsidRPr="002E7A06">
              <w:rPr>
                <w:rFonts w:eastAsiaTheme="minorHAnsi"/>
                <w:sz w:val="20"/>
                <w:szCs w:val="20"/>
              </w:rPr>
              <w:t xml:space="preserve"> м с </w:t>
            </w:r>
            <w:proofErr w:type="spellStart"/>
            <w:r w:rsidRPr="002E7A06">
              <w:rPr>
                <w:rFonts w:eastAsiaTheme="minorHAnsi"/>
                <w:sz w:val="20"/>
                <w:szCs w:val="20"/>
              </w:rPr>
              <w:t>Ду</w:t>
            </w:r>
            <w:proofErr w:type="spellEnd"/>
            <w:r w:rsidRPr="002E7A06">
              <w:rPr>
                <w:rFonts w:eastAsiaTheme="minorHAnsi"/>
                <w:sz w:val="20"/>
                <w:szCs w:val="20"/>
              </w:rPr>
              <w:t xml:space="preserve"> </w:t>
            </w:r>
            <w:r w:rsidR="00AE6451">
              <w:rPr>
                <w:rFonts w:eastAsiaTheme="minorHAnsi"/>
                <w:sz w:val="20"/>
                <w:szCs w:val="20"/>
              </w:rPr>
              <w:t>133</w:t>
            </w:r>
            <w:r w:rsidRPr="002E7A06">
              <w:rPr>
                <w:rFonts w:eastAsiaTheme="minorHAnsi"/>
                <w:sz w:val="20"/>
                <w:szCs w:val="20"/>
              </w:rPr>
              <w:t xml:space="preserve"> на </w:t>
            </w:r>
            <w:proofErr w:type="spellStart"/>
            <w:r w:rsidRPr="002E7A06">
              <w:rPr>
                <w:rFonts w:eastAsiaTheme="minorHAnsi"/>
                <w:sz w:val="20"/>
                <w:szCs w:val="20"/>
              </w:rPr>
              <w:t>Ду</w:t>
            </w:r>
            <w:proofErr w:type="spellEnd"/>
            <w:r w:rsidRPr="002E7A06">
              <w:rPr>
                <w:rFonts w:eastAsiaTheme="minorHAnsi"/>
                <w:sz w:val="20"/>
                <w:szCs w:val="20"/>
              </w:rPr>
              <w:t xml:space="preserve"> </w:t>
            </w:r>
            <w:r w:rsidR="00AE6451">
              <w:rPr>
                <w:rFonts w:eastAsiaTheme="minorHAnsi"/>
                <w:sz w:val="20"/>
                <w:szCs w:val="20"/>
              </w:rPr>
              <w:t>102</w:t>
            </w:r>
            <w:r w:rsidRPr="002E7A06">
              <w:rPr>
                <w:rFonts w:eastAsiaTheme="minorHAnsi"/>
                <w:sz w:val="20"/>
                <w:szCs w:val="20"/>
              </w:rPr>
              <w:t xml:space="preserve"> подземного типа исполнения.</w:t>
            </w:r>
          </w:p>
        </w:tc>
        <w:tc>
          <w:tcPr>
            <w:tcW w:w="5097" w:type="dxa"/>
            <w:vAlign w:val="center"/>
          </w:tcPr>
          <w:p w:rsidR="00323844" w:rsidRPr="002E7A06" w:rsidRDefault="00323844" w:rsidP="00AE64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7A06">
              <w:rPr>
                <w:rFonts w:ascii="Times New Roman" w:hAnsi="Times New Roman"/>
                <w:sz w:val="20"/>
                <w:szCs w:val="20"/>
              </w:rPr>
              <w:t xml:space="preserve">Длина 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AE6451">
              <w:rPr>
                <w:rFonts w:ascii="Times New Roman" w:hAnsi="Times New Roman"/>
                <w:sz w:val="20"/>
                <w:szCs w:val="20"/>
              </w:rPr>
              <w:t>81</w:t>
            </w:r>
            <w:r w:rsidRPr="002E7A06">
              <w:rPr>
                <w:rFonts w:ascii="Times New Roman" w:hAnsi="Times New Roman"/>
                <w:sz w:val="20"/>
                <w:szCs w:val="20"/>
              </w:rPr>
              <w:t xml:space="preserve"> м, подземного типа, с </w:t>
            </w:r>
            <w:proofErr w:type="spellStart"/>
            <w:r w:rsidRPr="002E7A06">
              <w:rPr>
                <w:rFonts w:ascii="Times New Roman" w:hAnsi="Times New Roman"/>
                <w:sz w:val="20"/>
                <w:szCs w:val="20"/>
              </w:rPr>
              <w:t>Ду</w:t>
            </w:r>
            <w:proofErr w:type="spellEnd"/>
            <w:r w:rsidRPr="002E7A0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E6451">
              <w:rPr>
                <w:rFonts w:ascii="Times New Roman" w:hAnsi="Times New Roman"/>
                <w:sz w:val="20"/>
                <w:szCs w:val="20"/>
              </w:rPr>
              <w:t>133</w:t>
            </w:r>
            <w:r w:rsidRPr="002E7A06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proofErr w:type="spellStart"/>
            <w:r w:rsidRPr="002E7A06">
              <w:rPr>
                <w:rFonts w:ascii="Times New Roman" w:hAnsi="Times New Roman"/>
                <w:sz w:val="20"/>
                <w:szCs w:val="20"/>
              </w:rPr>
              <w:t>Ду</w:t>
            </w:r>
            <w:proofErr w:type="spellEnd"/>
            <w:r w:rsidRPr="002E7A0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E6451">
              <w:rPr>
                <w:rFonts w:ascii="Times New Roman" w:hAnsi="Times New Roman"/>
                <w:sz w:val="20"/>
                <w:szCs w:val="20"/>
              </w:rPr>
              <w:t>102</w:t>
            </w:r>
            <w:r w:rsidRPr="002E7A06">
              <w:rPr>
                <w:rFonts w:ascii="Times New Roman" w:hAnsi="Times New Roman"/>
                <w:sz w:val="20"/>
                <w:szCs w:val="20"/>
              </w:rPr>
              <w:t xml:space="preserve">, изоляция </w:t>
            </w:r>
            <w:proofErr w:type="spellStart"/>
            <w:r w:rsidRPr="002E7A06">
              <w:rPr>
                <w:rFonts w:ascii="Times New Roman" w:hAnsi="Times New Roman"/>
                <w:sz w:val="20"/>
                <w:szCs w:val="20"/>
              </w:rPr>
              <w:t>минераловатные</w:t>
            </w:r>
            <w:proofErr w:type="spellEnd"/>
            <w:r w:rsidRPr="002E7A06">
              <w:rPr>
                <w:rFonts w:ascii="Times New Roman" w:hAnsi="Times New Roman"/>
                <w:sz w:val="20"/>
                <w:szCs w:val="20"/>
              </w:rPr>
              <w:t xml:space="preserve"> маты марки 100.</w:t>
            </w:r>
          </w:p>
        </w:tc>
      </w:tr>
      <w:tr w:rsidR="00323844" w:rsidRPr="00534360" w:rsidTr="00AE6451">
        <w:tc>
          <w:tcPr>
            <w:tcW w:w="9264" w:type="dxa"/>
            <w:vAlign w:val="center"/>
          </w:tcPr>
          <w:p w:rsidR="00323844" w:rsidRPr="002E7A06" w:rsidRDefault="00323844" w:rsidP="00AE6451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2E7A06">
              <w:rPr>
                <w:sz w:val="20"/>
                <w:szCs w:val="20"/>
              </w:rPr>
              <w:t xml:space="preserve">. Реконструкция участка тепловой сети на </w:t>
            </w:r>
            <w:r w:rsidRPr="002E7A06">
              <w:rPr>
                <w:rFonts w:eastAsiaTheme="minorHAnsi"/>
                <w:sz w:val="20"/>
                <w:szCs w:val="20"/>
              </w:rPr>
              <w:t xml:space="preserve">повышения эффективности функционирования системы теплоснабжения от </w:t>
            </w:r>
            <w:r>
              <w:rPr>
                <w:rFonts w:eastAsiaTheme="minorHAnsi"/>
                <w:sz w:val="20"/>
                <w:szCs w:val="20"/>
              </w:rPr>
              <w:t>ТУ-1</w:t>
            </w:r>
            <w:r w:rsidRPr="002E7A06">
              <w:rPr>
                <w:rFonts w:eastAsiaTheme="minorHAnsi"/>
                <w:sz w:val="20"/>
                <w:szCs w:val="20"/>
              </w:rPr>
              <w:t xml:space="preserve"> до Т</w:t>
            </w:r>
            <w:r>
              <w:rPr>
                <w:rFonts w:eastAsiaTheme="minorHAnsi"/>
                <w:sz w:val="20"/>
                <w:szCs w:val="20"/>
              </w:rPr>
              <w:t>У</w:t>
            </w:r>
            <w:r w:rsidRPr="002E7A06">
              <w:rPr>
                <w:rFonts w:eastAsiaTheme="minorHAnsi"/>
                <w:sz w:val="20"/>
                <w:szCs w:val="20"/>
              </w:rPr>
              <w:t>-</w:t>
            </w:r>
            <w:r>
              <w:rPr>
                <w:rFonts w:eastAsiaTheme="minorHAnsi"/>
                <w:sz w:val="20"/>
                <w:szCs w:val="20"/>
              </w:rPr>
              <w:t>2</w:t>
            </w:r>
            <w:r w:rsidRPr="002E7A06">
              <w:rPr>
                <w:rFonts w:eastAsiaTheme="minorHAnsi"/>
                <w:sz w:val="20"/>
                <w:szCs w:val="20"/>
              </w:rPr>
              <w:t xml:space="preserve"> протяженностью </w:t>
            </w:r>
            <w:r w:rsidR="00AE6451">
              <w:rPr>
                <w:rFonts w:eastAsiaTheme="minorHAnsi"/>
                <w:sz w:val="20"/>
                <w:szCs w:val="20"/>
              </w:rPr>
              <w:t>43</w:t>
            </w:r>
            <w:r w:rsidRPr="002E7A06">
              <w:rPr>
                <w:rFonts w:eastAsiaTheme="minorHAnsi"/>
                <w:sz w:val="20"/>
                <w:szCs w:val="20"/>
              </w:rPr>
              <w:t xml:space="preserve"> м с </w:t>
            </w:r>
            <w:proofErr w:type="spellStart"/>
            <w:r w:rsidRPr="002E7A06">
              <w:rPr>
                <w:rFonts w:eastAsiaTheme="minorHAnsi"/>
                <w:sz w:val="20"/>
                <w:szCs w:val="20"/>
              </w:rPr>
              <w:t>Ду</w:t>
            </w:r>
            <w:proofErr w:type="spellEnd"/>
            <w:r w:rsidRPr="002E7A06">
              <w:rPr>
                <w:rFonts w:eastAsiaTheme="minorHAnsi"/>
                <w:sz w:val="20"/>
                <w:szCs w:val="20"/>
              </w:rPr>
              <w:t xml:space="preserve"> </w:t>
            </w:r>
            <w:r w:rsidR="00AE6451">
              <w:rPr>
                <w:rFonts w:eastAsiaTheme="minorHAnsi"/>
                <w:sz w:val="20"/>
                <w:szCs w:val="20"/>
              </w:rPr>
              <w:t>83</w:t>
            </w:r>
            <w:r w:rsidRPr="002E7A06">
              <w:rPr>
                <w:rFonts w:eastAsiaTheme="minorHAnsi"/>
                <w:sz w:val="20"/>
                <w:szCs w:val="20"/>
              </w:rPr>
              <w:t xml:space="preserve"> на </w:t>
            </w:r>
            <w:proofErr w:type="spellStart"/>
            <w:r w:rsidRPr="002E7A06">
              <w:rPr>
                <w:rFonts w:eastAsiaTheme="minorHAnsi"/>
                <w:sz w:val="20"/>
                <w:szCs w:val="20"/>
              </w:rPr>
              <w:t>Ду</w:t>
            </w:r>
            <w:proofErr w:type="spellEnd"/>
            <w:r w:rsidRPr="002E7A06">
              <w:rPr>
                <w:rFonts w:eastAsiaTheme="minorHAnsi"/>
                <w:sz w:val="20"/>
                <w:szCs w:val="20"/>
              </w:rPr>
              <w:t xml:space="preserve"> </w:t>
            </w:r>
            <w:r w:rsidR="00AE6451">
              <w:rPr>
                <w:rFonts w:eastAsiaTheme="minorHAnsi"/>
                <w:sz w:val="20"/>
                <w:szCs w:val="20"/>
              </w:rPr>
              <w:t>72</w:t>
            </w:r>
            <w:r w:rsidRPr="002E7A06">
              <w:rPr>
                <w:rFonts w:eastAsiaTheme="minorHAnsi"/>
                <w:sz w:val="20"/>
                <w:szCs w:val="20"/>
              </w:rPr>
              <w:t xml:space="preserve"> подземного типа исполнения.</w:t>
            </w:r>
          </w:p>
        </w:tc>
        <w:tc>
          <w:tcPr>
            <w:tcW w:w="5097" w:type="dxa"/>
            <w:vAlign w:val="center"/>
          </w:tcPr>
          <w:p w:rsidR="00323844" w:rsidRPr="002E7A06" w:rsidRDefault="00323844" w:rsidP="00AE64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7A06">
              <w:rPr>
                <w:rFonts w:ascii="Times New Roman" w:hAnsi="Times New Roman"/>
                <w:sz w:val="20"/>
                <w:szCs w:val="20"/>
              </w:rPr>
              <w:t xml:space="preserve">Длина </w:t>
            </w:r>
            <w:r w:rsidR="00AE6451">
              <w:rPr>
                <w:rFonts w:ascii="Times New Roman" w:hAnsi="Times New Roman"/>
                <w:sz w:val="20"/>
                <w:szCs w:val="20"/>
              </w:rPr>
              <w:t>43</w:t>
            </w:r>
            <w:r w:rsidRPr="002E7A06">
              <w:rPr>
                <w:rFonts w:ascii="Times New Roman" w:hAnsi="Times New Roman"/>
                <w:sz w:val="20"/>
                <w:szCs w:val="20"/>
              </w:rPr>
              <w:t xml:space="preserve"> м, подземного типа, с </w:t>
            </w:r>
            <w:proofErr w:type="spellStart"/>
            <w:r w:rsidRPr="002E7A06">
              <w:rPr>
                <w:rFonts w:ascii="Times New Roman" w:hAnsi="Times New Roman"/>
                <w:sz w:val="20"/>
                <w:szCs w:val="20"/>
              </w:rPr>
              <w:t>Ду</w:t>
            </w:r>
            <w:proofErr w:type="spellEnd"/>
            <w:r w:rsidRPr="002E7A0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E6451">
              <w:rPr>
                <w:rFonts w:ascii="Times New Roman" w:hAnsi="Times New Roman"/>
                <w:sz w:val="20"/>
                <w:szCs w:val="20"/>
              </w:rPr>
              <w:t>83</w:t>
            </w:r>
            <w:r w:rsidRPr="002E7A06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proofErr w:type="spellStart"/>
            <w:r w:rsidRPr="002E7A06">
              <w:rPr>
                <w:rFonts w:ascii="Times New Roman" w:hAnsi="Times New Roman"/>
                <w:sz w:val="20"/>
                <w:szCs w:val="20"/>
              </w:rPr>
              <w:t>Ду</w:t>
            </w:r>
            <w:proofErr w:type="spellEnd"/>
            <w:r w:rsidRPr="002E7A0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E6451">
              <w:rPr>
                <w:rFonts w:ascii="Times New Roman" w:hAnsi="Times New Roman"/>
                <w:sz w:val="20"/>
                <w:szCs w:val="20"/>
              </w:rPr>
              <w:t>72</w:t>
            </w:r>
            <w:r w:rsidRPr="002E7A06">
              <w:rPr>
                <w:rFonts w:ascii="Times New Roman" w:hAnsi="Times New Roman"/>
                <w:sz w:val="20"/>
                <w:szCs w:val="20"/>
              </w:rPr>
              <w:t xml:space="preserve">, изоляция </w:t>
            </w:r>
            <w:proofErr w:type="spellStart"/>
            <w:r w:rsidRPr="002E7A06">
              <w:rPr>
                <w:rFonts w:ascii="Times New Roman" w:hAnsi="Times New Roman"/>
                <w:sz w:val="20"/>
                <w:szCs w:val="20"/>
              </w:rPr>
              <w:t>минераловатные</w:t>
            </w:r>
            <w:proofErr w:type="spellEnd"/>
            <w:r w:rsidRPr="002E7A06">
              <w:rPr>
                <w:rFonts w:ascii="Times New Roman" w:hAnsi="Times New Roman"/>
                <w:sz w:val="20"/>
                <w:szCs w:val="20"/>
              </w:rPr>
              <w:t xml:space="preserve"> маты марки 100.</w:t>
            </w:r>
          </w:p>
        </w:tc>
      </w:tr>
      <w:tr w:rsidR="00323844" w:rsidTr="00AE6451">
        <w:tc>
          <w:tcPr>
            <w:tcW w:w="14361" w:type="dxa"/>
            <w:gridSpan w:val="2"/>
            <w:vAlign w:val="center"/>
          </w:tcPr>
          <w:p w:rsidR="00323844" w:rsidRPr="002E7A06" w:rsidRDefault="00323844" w:rsidP="00777F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7A06">
              <w:rPr>
                <w:rFonts w:ascii="Times New Roman" w:hAnsi="Times New Roman"/>
                <w:sz w:val="20"/>
                <w:szCs w:val="20"/>
              </w:rPr>
              <w:t>с 2020г. до 2025 г.</w:t>
            </w:r>
          </w:p>
        </w:tc>
      </w:tr>
      <w:tr w:rsidR="00323844" w:rsidTr="00AE6451">
        <w:tc>
          <w:tcPr>
            <w:tcW w:w="14361" w:type="dxa"/>
            <w:gridSpan w:val="2"/>
            <w:vAlign w:val="center"/>
          </w:tcPr>
          <w:p w:rsidR="00323844" w:rsidRPr="002E7A06" w:rsidRDefault="00323844" w:rsidP="00777F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7A06">
              <w:rPr>
                <w:rFonts w:ascii="Times New Roman" w:hAnsi="Times New Roman"/>
                <w:sz w:val="20"/>
                <w:szCs w:val="20"/>
              </w:rPr>
              <w:t>с 2025г. до 2030 г.</w:t>
            </w:r>
          </w:p>
        </w:tc>
      </w:tr>
    </w:tbl>
    <w:p w:rsidR="00323844" w:rsidRDefault="00323844" w:rsidP="0032384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4"/>
        </w:rPr>
      </w:pPr>
    </w:p>
    <w:p w:rsidR="00323844" w:rsidRDefault="00323844" w:rsidP="0032384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4"/>
        </w:rPr>
      </w:pPr>
    </w:p>
    <w:p w:rsidR="00323844" w:rsidRDefault="00323844" w:rsidP="0032384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4"/>
        </w:rPr>
      </w:pPr>
    </w:p>
    <w:p w:rsidR="00323844" w:rsidRDefault="00323844" w:rsidP="0032384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4"/>
        </w:rPr>
      </w:pPr>
    </w:p>
    <w:p w:rsidR="00323844" w:rsidRDefault="00323844" w:rsidP="0032384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4"/>
        </w:rPr>
      </w:pPr>
    </w:p>
    <w:p w:rsidR="00323844" w:rsidRDefault="00323844" w:rsidP="0032384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4"/>
        </w:rPr>
      </w:pPr>
    </w:p>
    <w:p w:rsidR="00323844" w:rsidRDefault="00323844" w:rsidP="0032384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3"/>
        </w:rPr>
      </w:pPr>
    </w:p>
    <w:p w:rsidR="00323844" w:rsidRDefault="00323844" w:rsidP="0032384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3"/>
        </w:rPr>
      </w:pPr>
    </w:p>
    <w:p w:rsidR="00323844" w:rsidRDefault="00323844" w:rsidP="0032384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3"/>
        </w:rPr>
      </w:pPr>
    </w:p>
    <w:p w:rsidR="00323844" w:rsidRDefault="00323844" w:rsidP="0032384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3"/>
        </w:rPr>
      </w:pPr>
    </w:p>
    <w:p w:rsidR="00AE6451" w:rsidRDefault="00AE6451" w:rsidP="0032384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3"/>
        </w:rPr>
      </w:pPr>
    </w:p>
    <w:p w:rsidR="00AE6451" w:rsidRDefault="00AE6451" w:rsidP="0032384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3"/>
        </w:rPr>
      </w:pPr>
    </w:p>
    <w:p w:rsidR="00AE6451" w:rsidRDefault="00AE6451" w:rsidP="0032384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3"/>
        </w:rPr>
      </w:pPr>
    </w:p>
    <w:p w:rsidR="00AE6451" w:rsidRDefault="00AE6451" w:rsidP="0032384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3"/>
        </w:rPr>
      </w:pPr>
    </w:p>
    <w:p w:rsidR="00AE6451" w:rsidRDefault="00AE6451" w:rsidP="0032384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3"/>
        </w:rPr>
      </w:pPr>
    </w:p>
    <w:p w:rsidR="00AE6451" w:rsidRDefault="00AE6451" w:rsidP="0032384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3"/>
        </w:rPr>
      </w:pPr>
    </w:p>
    <w:p w:rsidR="00AE6451" w:rsidRDefault="00AE6451" w:rsidP="0032384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3"/>
        </w:rPr>
      </w:pPr>
    </w:p>
    <w:p w:rsidR="00AE6451" w:rsidRDefault="00AE6451" w:rsidP="0032384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3"/>
        </w:rPr>
      </w:pPr>
    </w:p>
    <w:p w:rsidR="00AE6451" w:rsidRDefault="00AE6451" w:rsidP="0032384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3"/>
        </w:rPr>
      </w:pPr>
    </w:p>
    <w:p w:rsidR="00AE6451" w:rsidRDefault="00AE6451" w:rsidP="0032384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3"/>
        </w:rPr>
      </w:pPr>
    </w:p>
    <w:p w:rsidR="00AE6451" w:rsidRDefault="00AE6451" w:rsidP="0032384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3"/>
        </w:rPr>
      </w:pPr>
    </w:p>
    <w:p w:rsidR="00323844" w:rsidRDefault="00323844" w:rsidP="0032384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3"/>
        </w:rPr>
      </w:pPr>
    </w:p>
    <w:p w:rsidR="00323844" w:rsidRDefault="00323844" w:rsidP="0032384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3"/>
        </w:rPr>
      </w:pPr>
    </w:p>
    <w:p w:rsidR="00323844" w:rsidRDefault="00323844" w:rsidP="0032384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3"/>
        </w:rPr>
      </w:pPr>
      <w:r w:rsidRPr="00BF7556">
        <w:rPr>
          <w:rFonts w:ascii="Times New Roman" w:hAnsi="Times New Roman"/>
          <w:sz w:val="24"/>
          <w:szCs w:val="23"/>
        </w:rPr>
        <w:lastRenderedPageBreak/>
        <w:t xml:space="preserve">Таблица </w:t>
      </w:r>
      <w:r>
        <w:rPr>
          <w:rFonts w:ascii="Times New Roman" w:hAnsi="Times New Roman"/>
          <w:sz w:val="24"/>
          <w:szCs w:val="23"/>
        </w:rPr>
        <w:t>6</w:t>
      </w:r>
      <w:r w:rsidRPr="00BF7556">
        <w:rPr>
          <w:rFonts w:ascii="Times New Roman" w:hAnsi="Times New Roman"/>
          <w:sz w:val="24"/>
          <w:szCs w:val="23"/>
        </w:rPr>
        <w:t>.2</w:t>
      </w:r>
      <w:r>
        <w:rPr>
          <w:rFonts w:ascii="Times New Roman" w:hAnsi="Times New Roman"/>
          <w:sz w:val="24"/>
          <w:szCs w:val="23"/>
        </w:rPr>
        <w:t>.</w:t>
      </w:r>
      <w:r w:rsidRPr="00BF7556">
        <w:rPr>
          <w:rFonts w:ascii="Times New Roman" w:hAnsi="Times New Roman"/>
          <w:sz w:val="24"/>
          <w:szCs w:val="23"/>
        </w:rPr>
        <w:t xml:space="preserve"> Финансовые потребности для реализации проекта в ценах 2015 г.</w:t>
      </w:r>
    </w:p>
    <w:p w:rsidR="00323844" w:rsidRDefault="00323844" w:rsidP="0032384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3"/>
        </w:rPr>
      </w:pPr>
    </w:p>
    <w:tbl>
      <w:tblPr>
        <w:tblStyle w:val="a7"/>
        <w:tblW w:w="151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3605"/>
        <w:gridCol w:w="3393"/>
        <w:gridCol w:w="2057"/>
        <w:gridCol w:w="1489"/>
        <w:gridCol w:w="1168"/>
        <w:gridCol w:w="1118"/>
        <w:gridCol w:w="1124"/>
        <w:gridCol w:w="1188"/>
      </w:tblGrid>
      <w:tr w:rsidR="0087206E" w:rsidTr="0000602E">
        <w:trPr>
          <w:trHeight w:val="729"/>
        </w:trPr>
        <w:tc>
          <w:tcPr>
            <w:tcW w:w="3605" w:type="dxa"/>
            <w:vAlign w:val="center"/>
          </w:tcPr>
          <w:p w:rsidR="0087206E" w:rsidRPr="007420B6" w:rsidRDefault="0087206E" w:rsidP="000060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20B6">
              <w:rPr>
                <w:rFonts w:ascii="Times New Roman" w:hAnsi="Times New Roman"/>
                <w:sz w:val="20"/>
                <w:szCs w:val="20"/>
              </w:rPr>
              <w:t xml:space="preserve">Мероприятия </w:t>
            </w:r>
          </w:p>
        </w:tc>
        <w:tc>
          <w:tcPr>
            <w:tcW w:w="3393" w:type="dxa"/>
            <w:vAlign w:val="center"/>
          </w:tcPr>
          <w:p w:rsidR="0087206E" w:rsidRPr="007420B6" w:rsidRDefault="0087206E" w:rsidP="000060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20B6">
              <w:rPr>
                <w:rFonts w:ascii="Times New Roman" w:hAnsi="Times New Roman"/>
                <w:sz w:val="20"/>
                <w:szCs w:val="20"/>
              </w:rPr>
              <w:t>Характеристики</w:t>
            </w:r>
          </w:p>
        </w:tc>
        <w:tc>
          <w:tcPr>
            <w:tcW w:w="2057" w:type="dxa"/>
            <w:vAlign w:val="center"/>
          </w:tcPr>
          <w:p w:rsidR="0087206E" w:rsidRPr="00E6044F" w:rsidRDefault="0087206E" w:rsidP="000060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6044F">
              <w:rPr>
                <w:rFonts w:ascii="Times New Roman" w:hAnsi="Times New Roman"/>
                <w:b/>
                <w:sz w:val="20"/>
                <w:szCs w:val="20"/>
              </w:rPr>
              <w:t>Итого стоимость по расчетам с НДС, тыс. руб.</w:t>
            </w:r>
          </w:p>
        </w:tc>
        <w:tc>
          <w:tcPr>
            <w:tcW w:w="2657" w:type="dxa"/>
            <w:gridSpan w:val="2"/>
            <w:vAlign w:val="center"/>
          </w:tcPr>
          <w:p w:rsidR="0087206E" w:rsidRPr="007420B6" w:rsidRDefault="0087206E" w:rsidP="000060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20B6">
              <w:rPr>
                <w:rFonts w:ascii="Times New Roman" w:hAnsi="Times New Roman"/>
                <w:sz w:val="20"/>
                <w:szCs w:val="20"/>
              </w:rPr>
              <w:t>Характеристика</w:t>
            </w:r>
          </w:p>
        </w:tc>
        <w:tc>
          <w:tcPr>
            <w:tcW w:w="1118" w:type="dxa"/>
            <w:vAlign w:val="center"/>
          </w:tcPr>
          <w:p w:rsidR="0087206E" w:rsidRPr="007420B6" w:rsidRDefault="0087206E" w:rsidP="000060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20B6">
              <w:rPr>
                <w:rFonts w:ascii="Times New Roman" w:hAnsi="Times New Roman"/>
                <w:sz w:val="20"/>
                <w:szCs w:val="20"/>
              </w:rPr>
              <w:t xml:space="preserve">Длина участка, </w:t>
            </w:r>
            <w:proofErr w:type="gramStart"/>
            <w:r w:rsidRPr="007420B6">
              <w:rPr>
                <w:rFonts w:ascii="Times New Roman" w:hAnsi="Times New Roman"/>
                <w:sz w:val="20"/>
                <w:szCs w:val="20"/>
              </w:rPr>
              <w:t>м</w:t>
            </w:r>
            <w:proofErr w:type="gramEnd"/>
          </w:p>
        </w:tc>
        <w:tc>
          <w:tcPr>
            <w:tcW w:w="1124" w:type="dxa"/>
            <w:vAlign w:val="center"/>
          </w:tcPr>
          <w:p w:rsidR="0087206E" w:rsidRPr="007420B6" w:rsidRDefault="0087206E" w:rsidP="000060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20B6">
              <w:rPr>
                <w:rFonts w:ascii="Times New Roman" w:hAnsi="Times New Roman"/>
                <w:sz w:val="20"/>
                <w:szCs w:val="20"/>
              </w:rPr>
              <w:t xml:space="preserve">Диаметр, </w:t>
            </w:r>
            <w:proofErr w:type="gramStart"/>
            <w:r w:rsidRPr="007420B6">
              <w:rPr>
                <w:rFonts w:ascii="Times New Roman" w:hAnsi="Times New Roman"/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1188" w:type="dxa"/>
            <w:vAlign w:val="center"/>
          </w:tcPr>
          <w:p w:rsidR="0087206E" w:rsidRPr="007420B6" w:rsidRDefault="0087206E" w:rsidP="000060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20B6">
              <w:rPr>
                <w:rFonts w:ascii="Times New Roman" w:hAnsi="Times New Roman"/>
                <w:sz w:val="20"/>
                <w:szCs w:val="20"/>
              </w:rPr>
              <w:t>Стоимость, тыс. руб.</w:t>
            </w:r>
          </w:p>
        </w:tc>
      </w:tr>
      <w:tr w:rsidR="0087206E" w:rsidRPr="009B3E52" w:rsidTr="0000602E">
        <w:trPr>
          <w:trHeight w:val="249"/>
        </w:trPr>
        <w:tc>
          <w:tcPr>
            <w:tcW w:w="3605" w:type="dxa"/>
            <w:vAlign w:val="center"/>
          </w:tcPr>
          <w:p w:rsidR="0087206E" w:rsidRPr="002E7A06" w:rsidRDefault="0087206E" w:rsidP="0000602E">
            <w:pPr>
              <w:pStyle w:val="Default"/>
              <w:rPr>
                <w:sz w:val="20"/>
                <w:szCs w:val="20"/>
              </w:rPr>
            </w:pPr>
            <w:r w:rsidRPr="002E7A06">
              <w:rPr>
                <w:sz w:val="20"/>
                <w:szCs w:val="20"/>
              </w:rPr>
              <w:t xml:space="preserve">1. Реконструкция участка тепловой сети </w:t>
            </w:r>
            <w:r w:rsidRPr="002E7A06">
              <w:rPr>
                <w:rFonts w:eastAsiaTheme="minorHAnsi"/>
                <w:sz w:val="20"/>
                <w:szCs w:val="20"/>
              </w:rPr>
              <w:t>от котельной до Т</w:t>
            </w:r>
            <w:r>
              <w:rPr>
                <w:rFonts w:eastAsiaTheme="minorHAnsi"/>
                <w:sz w:val="20"/>
                <w:szCs w:val="20"/>
              </w:rPr>
              <w:t>У</w:t>
            </w:r>
            <w:r w:rsidRPr="002E7A06">
              <w:rPr>
                <w:rFonts w:eastAsiaTheme="minorHAnsi"/>
                <w:sz w:val="20"/>
                <w:szCs w:val="20"/>
              </w:rPr>
              <w:t>-</w:t>
            </w:r>
            <w:r>
              <w:rPr>
                <w:rFonts w:eastAsiaTheme="minorHAnsi"/>
                <w:sz w:val="20"/>
                <w:szCs w:val="20"/>
              </w:rPr>
              <w:t>1</w:t>
            </w:r>
          </w:p>
        </w:tc>
        <w:tc>
          <w:tcPr>
            <w:tcW w:w="3393" w:type="dxa"/>
            <w:vAlign w:val="center"/>
          </w:tcPr>
          <w:p w:rsidR="0087206E" w:rsidRPr="00E6044F" w:rsidRDefault="0087206E" w:rsidP="000060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044F">
              <w:rPr>
                <w:rFonts w:ascii="Times New Roman" w:hAnsi="Times New Roman"/>
                <w:sz w:val="20"/>
                <w:szCs w:val="20"/>
              </w:rPr>
              <w:t xml:space="preserve">Длина 181 м, подземного типа, с </w:t>
            </w:r>
            <w:proofErr w:type="spellStart"/>
            <w:r w:rsidRPr="00E6044F">
              <w:rPr>
                <w:rFonts w:ascii="Times New Roman" w:hAnsi="Times New Roman"/>
                <w:sz w:val="20"/>
                <w:szCs w:val="20"/>
              </w:rPr>
              <w:t>Ду</w:t>
            </w:r>
            <w:proofErr w:type="spellEnd"/>
            <w:r w:rsidRPr="00E6044F">
              <w:rPr>
                <w:rFonts w:ascii="Times New Roman" w:hAnsi="Times New Roman"/>
                <w:sz w:val="20"/>
                <w:szCs w:val="20"/>
              </w:rPr>
              <w:t xml:space="preserve"> 133 на </w:t>
            </w:r>
            <w:proofErr w:type="spellStart"/>
            <w:r w:rsidRPr="00E6044F">
              <w:rPr>
                <w:rFonts w:ascii="Times New Roman" w:hAnsi="Times New Roman"/>
                <w:sz w:val="20"/>
                <w:szCs w:val="20"/>
              </w:rPr>
              <w:t>Ду</w:t>
            </w:r>
            <w:proofErr w:type="spellEnd"/>
            <w:r w:rsidRPr="00E6044F">
              <w:rPr>
                <w:rFonts w:ascii="Times New Roman" w:hAnsi="Times New Roman"/>
                <w:sz w:val="20"/>
                <w:szCs w:val="20"/>
              </w:rPr>
              <w:t xml:space="preserve"> 102, изоляция </w:t>
            </w:r>
            <w:proofErr w:type="spellStart"/>
            <w:r w:rsidRPr="00E6044F">
              <w:rPr>
                <w:rFonts w:ascii="Times New Roman" w:hAnsi="Times New Roman"/>
                <w:sz w:val="20"/>
                <w:szCs w:val="20"/>
              </w:rPr>
              <w:t>минераловатные</w:t>
            </w:r>
            <w:proofErr w:type="spellEnd"/>
            <w:r w:rsidRPr="00E6044F">
              <w:rPr>
                <w:rFonts w:ascii="Times New Roman" w:hAnsi="Times New Roman"/>
                <w:sz w:val="20"/>
                <w:szCs w:val="20"/>
              </w:rPr>
              <w:t xml:space="preserve"> маты марки 100.</w:t>
            </w:r>
          </w:p>
        </w:tc>
        <w:tc>
          <w:tcPr>
            <w:tcW w:w="2057" w:type="dxa"/>
            <w:vAlign w:val="center"/>
          </w:tcPr>
          <w:p w:rsidR="0087206E" w:rsidRPr="00341008" w:rsidRDefault="0087206E" w:rsidP="000060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1008">
              <w:rPr>
                <w:rFonts w:ascii="Times New Roman" w:hAnsi="Times New Roman"/>
                <w:sz w:val="20"/>
                <w:szCs w:val="20"/>
              </w:rPr>
              <w:t>4 835,65</w:t>
            </w:r>
          </w:p>
        </w:tc>
        <w:tc>
          <w:tcPr>
            <w:tcW w:w="1489" w:type="dxa"/>
            <w:vAlign w:val="center"/>
          </w:tcPr>
          <w:p w:rsidR="0087206E" w:rsidRPr="00341008" w:rsidRDefault="0087206E" w:rsidP="000060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1008">
              <w:rPr>
                <w:rFonts w:ascii="Times New Roman" w:hAnsi="Times New Roman"/>
                <w:sz w:val="20"/>
                <w:szCs w:val="20"/>
              </w:rPr>
              <w:t>реконструкция</w:t>
            </w:r>
          </w:p>
        </w:tc>
        <w:tc>
          <w:tcPr>
            <w:tcW w:w="1168" w:type="dxa"/>
            <w:vAlign w:val="center"/>
          </w:tcPr>
          <w:p w:rsidR="0087206E" w:rsidRPr="00341008" w:rsidRDefault="0087206E" w:rsidP="000060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1008">
              <w:rPr>
                <w:rFonts w:ascii="Times New Roman" w:hAnsi="Times New Roman"/>
                <w:sz w:val="20"/>
                <w:szCs w:val="20"/>
              </w:rPr>
              <w:t>подземный</w:t>
            </w:r>
          </w:p>
        </w:tc>
        <w:tc>
          <w:tcPr>
            <w:tcW w:w="1118" w:type="dxa"/>
            <w:vAlign w:val="center"/>
          </w:tcPr>
          <w:p w:rsidR="0087206E" w:rsidRPr="00341008" w:rsidRDefault="0087206E" w:rsidP="000060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1008">
              <w:rPr>
                <w:rFonts w:ascii="Times New Roman" w:hAnsi="Times New Roman"/>
                <w:sz w:val="20"/>
                <w:szCs w:val="20"/>
              </w:rPr>
              <w:t>181</w:t>
            </w:r>
          </w:p>
        </w:tc>
        <w:tc>
          <w:tcPr>
            <w:tcW w:w="1124" w:type="dxa"/>
            <w:vAlign w:val="center"/>
          </w:tcPr>
          <w:p w:rsidR="0087206E" w:rsidRPr="00341008" w:rsidRDefault="0087206E" w:rsidP="000060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1008">
              <w:rPr>
                <w:rFonts w:ascii="Times New Roman" w:hAnsi="Times New Roman"/>
                <w:sz w:val="20"/>
                <w:szCs w:val="20"/>
              </w:rPr>
              <w:t>102</w:t>
            </w:r>
          </w:p>
        </w:tc>
        <w:tc>
          <w:tcPr>
            <w:tcW w:w="1188" w:type="dxa"/>
            <w:vAlign w:val="center"/>
          </w:tcPr>
          <w:p w:rsidR="0087206E" w:rsidRPr="00341008" w:rsidRDefault="0087206E" w:rsidP="000060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1008">
              <w:rPr>
                <w:rFonts w:ascii="Times New Roman" w:hAnsi="Times New Roman"/>
                <w:sz w:val="20"/>
                <w:szCs w:val="20"/>
              </w:rPr>
              <w:t>4 835,65</w:t>
            </w:r>
          </w:p>
        </w:tc>
      </w:tr>
      <w:tr w:rsidR="0087206E" w:rsidRPr="00B65D63" w:rsidTr="0000602E">
        <w:trPr>
          <w:trHeight w:val="249"/>
        </w:trPr>
        <w:tc>
          <w:tcPr>
            <w:tcW w:w="3605" w:type="dxa"/>
            <w:vAlign w:val="center"/>
          </w:tcPr>
          <w:p w:rsidR="0087206E" w:rsidRPr="002E7A06" w:rsidRDefault="0087206E" w:rsidP="0000602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2E7A06">
              <w:rPr>
                <w:sz w:val="20"/>
                <w:szCs w:val="20"/>
              </w:rPr>
              <w:t xml:space="preserve">. Реконструкция участка тепловой сети </w:t>
            </w:r>
            <w:r w:rsidRPr="002E7A06">
              <w:rPr>
                <w:rFonts w:eastAsiaTheme="minorHAnsi"/>
                <w:sz w:val="20"/>
                <w:szCs w:val="20"/>
              </w:rPr>
              <w:t xml:space="preserve">от </w:t>
            </w:r>
            <w:r>
              <w:rPr>
                <w:rFonts w:eastAsiaTheme="minorHAnsi"/>
                <w:sz w:val="20"/>
                <w:szCs w:val="20"/>
              </w:rPr>
              <w:t>ТУ-1</w:t>
            </w:r>
            <w:r w:rsidRPr="002E7A06">
              <w:rPr>
                <w:rFonts w:eastAsiaTheme="minorHAnsi"/>
                <w:sz w:val="20"/>
                <w:szCs w:val="20"/>
              </w:rPr>
              <w:t xml:space="preserve"> до Т</w:t>
            </w:r>
            <w:r>
              <w:rPr>
                <w:rFonts w:eastAsiaTheme="minorHAnsi"/>
                <w:sz w:val="20"/>
                <w:szCs w:val="20"/>
              </w:rPr>
              <w:t>У</w:t>
            </w:r>
            <w:r w:rsidRPr="002E7A06">
              <w:rPr>
                <w:rFonts w:eastAsiaTheme="minorHAnsi"/>
                <w:sz w:val="20"/>
                <w:szCs w:val="20"/>
              </w:rPr>
              <w:t>-</w:t>
            </w:r>
            <w:r>
              <w:rPr>
                <w:rFonts w:eastAsiaTheme="minorHAnsi"/>
                <w:sz w:val="20"/>
                <w:szCs w:val="20"/>
              </w:rPr>
              <w:t>2</w:t>
            </w:r>
          </w:p>
        </w:tc>
        <w:tc>
          <w:tcPr>
            <w:tcW w:w="3393" w:type="dxa"/>
            <w:vAlign w:val="center"/>
          </w:tcPr>
          <w:p w:rsidR="0087206E" w:rsidRPr="00E6044F" w:rsidRDefault="0087206E" w:rsidP="000060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044F">
              <w:rPr>
                <w:rFonts w:ascii="Times New Roman" w:hAnsi="Times New Roman"/>
                <w:sz w:val="20"/>
                <w:szCs w:val="20"/>
              </w:rPr>
              <w:t xml:space="preserve">Длина 43 м, подземного типа, с </w:t>
            </w:r>
            <w:proofErr w:type="spellStart"/>
            <w:r w:rsidRPr="00E6044F">
              <w:rPr>
                <w:rFonts w:ascii="Times New Roman" w:hAnsi="Times New Roman"/>
                <w:sz w:val="20"/>
                <w:szCs w:val="20"/>
              </w:rPr>
              <w:t>Ду</w:t>
            </w:r>
            <w:proofErr w:type="spellEnd"/>
            <w:r w:rsidRPr="00E6044F">
              <w:rPr>
                <w:rFonts w:ascii="Times New Roman" w:hAnsi="Times New Roman"/>
                <w:sz w:val="20"/>
                <w:szCs w:val="20"/>
              </w:rPr>
              <w:t xml:space="preserve"> 83 на </w:t>
            </w:r>
            <w:proofErr w:type="spellStart"/>
            <w:r w:rsidRPr="00E6044F">
              <w:rPr>
                <w:rFonts w:ascii="Times New Roman" w:hAnsi="Times New Roman"/>
                <w:sz w:val="20"/>
                <w:szCs w:val="20"/>
              </w:rPr>
              <w:t>Ду</w:t>
            </w:r>
            <w:proofErr w:type="spellEnd"/>
            <w:r w:rsidRPr="00E6044F">
              <w:rPr>
                <w:rFonts w:ascii="Times New Roman" w:hAnsi="Times New Roman"/>
                <w:sz w:val="20"/>
                <w:szCs w:val="20"/>
              </w:rPr>
              <w:t xml:space="preserve"> 72, изоляция </w:t>
            </w:r>
            <w:proofErr w:type="spellStart"/>
            <w:r w:rsidRPr="00E6044F">
              <w:rPr>
                <w:rFonts w:ascii="Times New Roman" w:hAnsi="Times New Roman"/>
                <w:sz w:val="20"/>
                <w:szCs w:val="20"/>
              </w:rPr>
              <w:t>минераловатные</w:t>
            </w:r>
            <w:proofErr w:type="spellEnd"/>
            <w:r w:rsidRPr="00E6044F">
              <w:rPr>
                <w:rFonts w:ascii="Times New Roman" w:hAnsi="Times New Roman"/>
                <w:sz w:val="20"/>
                <w:szCs w:val="20"/>
              </w:rPr>
              <w:t xml:space="preserve"> маты марки 100.</w:t>
            </w:r>
          </w:p>
        </w:tc>
        <w:tc>
          <w:tcPr>
            <w:tcW w:w="2057" w:type="dxa"/>
            <w:vAlign w:val="center"/>
          </w:tcPr>
          <w:p w:rsidR="0087206E" w:rsidRPr="00341008" w:rsidRDefault="0087206E" w:rsidP="000060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1008">
              <w:rPr>
                <w:rFonts w:ascii="Times New Roman" w:hAnsi="Times New Roman"/>
                <w:sz w:val="20"/>
                <w:szCs w:val="20"/>
              </w:rPr>
              <w:t>804,03</w:t>
            </w:r>
          </w:p>
        </w:tc>
        <w:tc>
          <w:tcPr>
            <w:tcW w:w="1489" w:type="dxa"/>
            <w:vAlign w:val="center"/>
          </w:tcPr>
          <w:p w:rsidR="0087206E" w:rsidRPr="00341008" w:rsidRDefault="0087206E" w:rsidP="000060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1008">
              <w:rPr>
                <w:rFonts w:ascii="Times New Roman" w:hAnsi="Times New Roman"/>
                <w:sz w:val="20"/>
                <w:szCs w:val="20"/>
              </w:rPr>
              <w:t>реконструкция</w:t>
            </w:r>
          </w:p>
        </w:tc>
        <w:tc>
          <w:tcPr>
            <w:tcW w:w="1168" w:type="dxa"/>
            <w:vAlign w:val="center"/>
          </w:tcPr>
          <w:p w:rsidR="0087206E" w:rsidRPr="00341008" w:rsidRDefault="0087206E" w:rsidP="000060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1008">
              <w:rPr>
                <w:rFonts w:ascii="Times New Roman" w:hAnsi="Times New Roman"/>
                <w:sz w:val="20"/>
                <w:szCs w:val="20"/>
              </w:rPr>
              <w:t>подземный</w:t>
            </w:r>
          </w:p>
        </w:tc>
        <w:tc>
          <w:tcPr>
            <w:tcW w:w="1118" w:type="dxa"/>
            <w:vAlign w:val="center"/>
          </w:tcPr>
          <w:p w:rsidR="0087206E" w:rsidRPr="00341008" w:rsidRDefault="0087206E" w:rsidP="000060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1008"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1124" w:type="dxa"/>
            <w:vAlign w:val="center"/>
          </w:tcPr>
          <w:p w:rsidR="0087206E" w:rsidRPr="00341008" w:rsidRDefault="0087206E" w:rsidP="000060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1008">
              <w:rPr>
                <w:rFonts w:ascii="Times New Roman" w:hAnsi="Times New Roman"/>
                <w:sz w:val="20"/>
                <w:szCs w:val="20"/>
              </w:rPr>
              <w:t>72</w:t>
            </w:r>
          </w:p>
        </w:tc>
        <w:tc>
          <w:tcPr>
            <w:tcW w:w="1188" w:type="dxa"/>
            <w:vAlign w:val="center"/>
          </w:tcPr>
          <w:p w:rsidR="0087206E" w:rsidRPr="00341008" w:rsidRDefault="0087206E" w:rsidP="000060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1008">
              <w:rPr>
                <w:rFonts w:ascii="Times New Roman" w:hAnsi="Times New Roman"/>
                <w:sz w:val="20"/>
                <w:szCs w:val="20"/>
              </w:rPr>
              <w:t>804,03</w:t>
            </w:r>
          </w:p>
        </w:tc>
      </w:tr>
      <w:tr w:rsidR="0087206E" w:rsidRPr="007E6C97" w:rsidTr="0000602E">
        <w:trPr>
          <w:trHeight w:val="249"/>
        </w:trPr>
        <w:tc>
          <w:tcPr>
            <w:tcW w:w="3605" w:type="dxa"/>
            <w:vAlign w:val="center"/>
          </w:tcPr>
          <w:p w:rsidR="0087206E" w:rsidRPr="007E6C97" w:rsidRDefault="0087206E" w:rsidP="0000602E">
            <w:pPr>
              <w:pStyle w:val="Default"/>
              <w:rPr>
                <w:b/>
                <w:sz w:val="20"/>
                <w:szCs w:val="20"/>
              </w:rPr>
            </w:pPr>
            <w:r w:rsidRPr="007E6C97">
              <w:rPr>
                <w:b/>
                <w:szCs w:val="20"/>
              </w:rPr>
              <w:t>Всего</w:t>
            </w:r>
          </w:p>
        </w:tc>
        <w:tc>
          <w:tcPr>
            <w:tcW w:w="3393" w:type="dxa"/>
            <w:vAlign w:val="center"/>
          </w:tcPr>
          <w:p w:rsidR="0087206E" w:rsidRPr="002E7A06" w:rsidRDefault="0087206E" w:rsidP="000060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57" w:type="dxa"/>
            <w:vAlign w:val="center"/>
          </w:tcPr>
          <w:p w:rsidR="0087206E" w:rsidRPr="00341008" w:rsidRDefault="0087206E" w:rsidP="0000602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 w:rsidRPr="0034100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5 639,68</w:t>
            </w:r>
          </w:p>
        </w:tc>
        <w:tc>
          <w:tcPr>
            <w:tcW w:w="1489" w:type="dxa"/>
            <w:vAlign w:val="center"/>
          </w:tcPr>
          <w:p w:rsidR="0087206E" w:rsidRPr="00341008" w:rsidRDefault="0087206E" w:rsidP="000060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68" w:type="dxa"/>
            <w:vAlign w:val="center"/>
          </w:tcPr>
          <w:p w:rsidR="0087206E" w:rsidRPr="00341008" w:rsidRDefault="0087206E" w:rsidP="000060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8" w:type="dxa"/>
            <w:vAlign w:val="center"/>
          </w:tcPr>
          <w:p w:rsidR="0087206E" w:rsidRPr="00341008" w:rsidRDefault="0087206E" w:rsidP="000060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4" w:type="dxa"/>
            <w:vAlign w:val="center"/>
          </w:tcPr>
          <w:p w:rsidR="0087206E" w:rsidRPr="00341008" w:rsidRDefault="0087206E" w:rsidP="000060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88" w:type="dxa"/>
            <w:vAlign w:val="center"/>
          </w:tcPr>
          <w:p w:rsidR="0087206E" w:rsidRPr="00341008" w:rsidRDefault="0087206E" w:rsidP="0000602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 w:rsidRPr="0034100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5 639,68</w:t>
            </w:r>
          </w:p>
        </w:tc>
      </w:tr>
    </w:tbl>
    <w:p w:rsidR="00E3641B" w:rsidRDefault="00E3641B" w:rsidP="007C2E89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E3641B" w:rsidSect="00E3641B">
          <w:pgSz w:w="16838" w:h="11906" w:orient="landscape" w:code="9"/>
          <w:pgMar w:top="567" w:right="1701" w:bottom="1134" w:left="992" w:header="709" w:footer="709" w:gutter="0"/>
          <w:cols w:space="708"/>
          <w:docGrid w:linePitch="360"/>
        </w:sectPr>
      </w:pPr>
    </w:p>
    <w:p w:rsidR="00E3641B" w:rsidRPr="00B130AD" w:rsidRDefault="00E3641B" w:rsidP="00E364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3"/>
        </w:rPr>
      </w:pPr>
      <w:r>
        <w:rPr>
          <w:rFonts w:ascii="Times New Roman" w:hAnsi="Times New Roman"/>
          <w:b/>
          <w:bCs/>
          <w:color w:val="000000"/>
          <w:sz w:val="24"/>
          <w:szCs w:val="23"/>
        </w:rPr>
        <w:lastRenderedPageBreak/>
        <w:t>6</w:t>
      </w:r>
      <w:r w:rsidRPr="00B130AD">
        <w:rPr>
          <w:rFonts w:ascii="Times New Roman" w:hAnsi="Times New Roman"/>
          <w:b/>
          <w:bCs/>
          <w:color w:val="000000"/>
          <w:sz w:val="24"/>
          <w:szCs w:val="23"/>
        </w:rPr>
        <w:t xml:space="preserve">.4 Реконструкция тепловых сетей в связи с исчерпанием эксплуатационного ресурса </w:t>
      </w:r>
    </w:p>
    <w:p w:rsidR="00E3641B" w:rsidRDefault="00E3641B" w:rsidP="00E3641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3"/>
        </w:rPr>
      </w:pPr>
    </w:p>
    <w:p w:rsidR="00323844" w:rsidRDefault="00323844" w:rsidP="003238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3"/>
        </w:rPr>
      </w:pPr>
      <w:r w:rsidRPr="00B130AD">
        <w:rPr>
          <w:rFonts w:ascii="Times New Roman" w:hAnsi="Times New Roman"/>
          <w:color w:val="000000"/>
          <w:sz w:val="24"/>
          <w:szCs w:val="23"/>
        </w:rPr>
        <w:t xml:space="preserve">В ходе анализа характеристик тепловых сетей, отчетности по проведению ремонтов, а также визуального осмотра установлен эксплуатационный ресурс тепловых сетей (год ввода или последней перекладки). Тепловые </w:t>
      </w:r>
      <w:proofErr w:type="gramStart"/>
      <w:r w:rsidRPr="00B130AD">
        <w:rPr>
          <w:rFonts w:ascii="Times New Roman" w:hAnsi="Times New Roman"/>
          <w:color w:val="000000"/>
          <w:sz w:val="24"/>
          <w:szCs w:val="23"/>
        </w:rPr>
        <w:t>сети</w:t>
      </w:r>
      <w:proofErr w:type="gramEnd"/>
      <w:r w:rsidRPr="00B130AD">
        <w:rPr>
          <w:rFonts w:ascii="Times New Roman" w:hAnsi="Times New Roman"/>
          <w:color w:val="000000"/>
          <w:sz w:val="24"/>
          <w:szCs w:val="23"/>
        </w:rPr>
        <w:t xml:space="preserve"> не увлеченные в проекты практически за период 201</w:t>
      </w:r>
      <w:r>
        <w:rPr>
          <w:rFonts w:ascii="Times New Roman" w:hAnsi="Times New Roman"/>
          <w:color w:val="000000"/>
          <w:sz w:val="24"/>
          <w:szCs w:val="23"/>
        </w:rPr>
        <w:t>5</w:t>
      </w:r>
      <w:r w:rsidRPr="00B130AD">
        <w:rPr>
          <w:rFonts w:ascii="Times New Roman" w:hAnsi="Times New Roman"/>
          <w:color w:val="000000"/>
          <w:sz w:val="24"/>
          <w:szCs w:val="23"/>
        </w:rPr>
        <w:t>-20</w:t>
      </w:r>
      <w:r>
        <w:rPr>
          <w:rFonts w:ascii="Times New Roman" w:hAnsi="Times New Roman"/>
          <w:color w:val="000000"/>
          <w:sz w:val="24"/>
          <w:szCs w:val="23"/>
        </w:rPr>
        <w:t>30</w:t>
      </w:r>
      <w:r w:rsidRPr="00B130AD">
        <w:rPr>
          <w:rFonts w:ascii="Times New Roman" w:hAnsi="Times New Roman"/>
          <w:color w:val="000000"/>
          <w:sz w:val="24"/>
          <w:szCs w:val="23"/>
        </w:rPr>
        <w:t xml:space="preserve"> г. отработают плановый ресурс 25 и более лет. В связи с этим на данный период разработан проект по реконструкции данных тепловых сетей. Участки и их харак</w:t>
      </w:r>
      <w:r>
        <w:rPr>
          <w:rFonts w:ascii="Times New Roman" w:hAnsi="Times New Roman"/>
          <w:color w:val="000000"/>
          <w:sz w:val="24"/>
          <w:szCs w:val="23"/>
        </w:rPr>
        <w:t>теристики представлены в табл. 6.3</w:t>
      </w:r>
      <w:r w:rsidRPr="00B130AD">
        <w:rPr>
          <w:rFonts w:ascii="Times New Roman" w:hAnsi="Times New Roman"/>
          <w:color w:val="000000"/>
          <w:sz w:val="24"/>
          <w:szCs w:val="23"/>
        </w:rPr>
        <w:t>.</w:t>
      </w:r>
    </w:p>
    <w:p w:rsidR="00323844" w:rsidRDefault="00323844" w:rsidP="0032384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3"/>
        </w:rPr>
      </w:pPr>
    </w:p>
    <w:p w:rsidR="00323844" w:rsidRDefault="00323844" w:rsidP="0032384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3"/>
        </w:rPr>
      </w:pPr>
      <w:r w:rsidRPr="00AF2B0C">
        <w:rPr>
          <w:rFonts w:ascii="Times New Roman" w:hAnsi="Times New Roman"/>
          <w:sz w:val="24"/>
          <w:szCs w:val="23"/>
        </w:rPr>
        <w:t xml:space="preserve">Таблица </w:t>
      </w:r>
      <w:r>
        <w:rPr>
          <w:rFonts w:ascii="Times New Roman" w:hAnsi="Times New Roman"/>
          <w:sz w:val="24"/>
          <w:szCs w:val="23"/>
        </w:rPr>
        <w:t>6</w:t>
      </w:r>
      <w:r w:rsidRPr="00AF2B0C">
        <w:rPr>
          <w:rFonts w:ascii="Times New Roman" w:hAnsi="Times New Roman"/>
          <w:sz w:val="24"/>
          <w:szCs w:val="23"/>
        </w:rPr>
        <w:t>.</w:t>
      </w:r>
      <w:r>
        <w:rPr>
          <w:rFonts w:ascii="Times New Roman" w:hAnsi="Times New Roman"/>
          <w:sz w:val="24"/>
          <w:szCs w:val="23"/>
        </w:rPr>
        <w:t>3.</w:t>
      </w:r>
      <w:r w:rsidRPr="00AF2B0C">
        <w:rPr>
          <w:rFonts w:ascii="Times New Roman" w:hAnsi="Times New Roman"/>
          <w:sz w:val="24"/>
          <w:szCs w:val="23"/>
        </w:rPr>
        <w:t xml:space="preserve"> Реестр мероприятий проекта </w:t>
      </w:r>
      <w:r>
        <w:rPr>
          <w:rFonts w:ascii="Times New Roman" w:hAnsi="Times New Roman"/>
          <w:sz w:val="24"/>
          <w:szCs w:val="23"/>
        </w:rPr>
        <w:t xml:space="preserve">развития тепловых сетей </w:t>
      </w:r>
      <w:proofErr w:type="spellStart"/>
      <w:r w:rsidR="00AE6451">
        <w:rPr>
          <w:rFonts w:ascii="Times New Roman" w:hAnsi="Times New Roman" w:cs="Times New Roman"/>
          <w:color w:val="000000"/>
          <w:sz w:val="24"/>
          <w:szCs w:val="24"/>
        </w:rPr>
        <w:t>г.п</w:t>
      </w:r>
      <w:proofErr w:type="spellEnd"/>
      <w:r w:rsidR="00AE6451">
        <w:rPr>
          <w:rFonts w:ascii="Times New Roman" w:hAnsi="Times New Roman" w:cs="Times New Roman"/>
          <w:color w:val="000000"/>
          <w:sz w:val="24"/>
          <w:szCs w:val="24"/>
        </w:rPr>
        <w:t>. Умёт</w:t>
      </w:r>
    </w:p>
    <w:tbl>
      <w:tblPr>
        <w:tblStyle w:val="a7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4077"/>
        <w:gridCol w:w="3686"/>
        <w:gridCol w:w="2374"/>
      </w:tblGrid>
      <w:tr w:rsidR="00323844" w:rsidTr="00777F9D">
        <w:tc>
          <w:tcPr>
            <w:tcW w:w="4077" w:type="dxa"/>
            <w:vAlign w:val="center"/>
          </w:tcPr>
          <w:p w:rsidR="00323844" w:rsidRPr="005C3536" w:rsidRDefault="00323844" w:rsidP="00777F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Мероприятия</w:t>
            </w:r>
          </w:p>
        </w:tc>
        <w:tc>
          <w:tcPr>
            <w:tcW w:w="3686" w:type="dxa"/>
            <w:vAlign w:val="center"/>
          </w:tcPr>
          <w:p w:rsidR="00323844" w:rsidRPr="005C3536" w:rsidRDefault="00323844" w:rsidP="00777F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Характеристики</w:t>
            </w:r>
          </w:p>
        </w:tc>
        <w:tc>
          <w:tcPr>
            <w:tcW w:w="2374" w:type="dxa"/>
            <w:vAlign w:val="center"/>
          </w:tcPr>
          <w:p w:rsidR="00323844" w:rsidRPr="005C3536" w:rsidRDefault="00323844" w:rsidP="00777F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Период реконструкции</w:t>
            </w:r>
          </w:p>
        </w:tc>
      </w:tr>
      <w:tr w:rsidR="00323844" w:rsidTr="00777F9D">
        <w:tc>
          <w:tcPr>
            <w:tcW w:w="4077" w:type="dxa"/>
            <w:vAlign w:val="center"/>
          </w:tcPr>
          <w:p w:rsidR="00323844" w:rsidRPr="005C3536" w:rsidRDefault="00323844" w:rsidP="00777F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</w:t>
            </w:r>
          </w:p>
        </w:tc>
        <w:tc>
          <w:tcPr>
            <w:tcW w:w="3686" w:type="dxa"/>
            <w:vAlign w:val="center"/>
          </w:tcPr>
          <w:p w:rsidR="00323844" w:rsidRPr="005C3536" w:rsidRDefault="00323844" w:rsidP="00777F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</w:t>
            </w:r>
          </w:p>
        </w:tc>
        <w:tc>
          <w:tcPr>
            <w:tcW w:w="2374" w:type="dxa"/>
            <w:vAlign w:val="center"/>
          </w:tcPr>
          <w:p w:rsidR="00323844" w:rsidRPr="005C3536" w:rsidRDefault="00323844" w:rsidP="00777F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3</w:t>
            </w:r>
          </w:p>
        </w:tc>
      </w:tr>
      <w:tr w:rsidR="00323844" w:rsidRPr="00E870DD" w:rsidTr="00777F9D">
        <w:tc>
          <w:tcPr>
            <w:tcW w:w="4077" w:type="dxa"/>
            <w:vAlign w:val="center"/>
          </w:tcPr>
          <w:p w:rsidR="00323844" w:rsidRPr="00293377" w:rsidRDefault="00323844" w:rsidP="00AE6451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1. Реконструкция участка тепловой сети от ТУ-3 </w:t>
            </w:r>
            <w:proofErr w:type="gramStart"/>
            <w:r>
              <w:rPr>
                <w:rFonts w:ascii="Times New Roman" w:hAnsi="Times New Roman"/>
                <w:sz w:val="20"/>
                <w:szCs w:val="24"/>
              </w:rPr>
              <w:t>до</w:t>
            </w:r>
            <w:proofErr w:type="gramEnd"/>
            <w:r>
              <w:rPr>
                <w:rFonts w:ascii="Times New Roman" w:hAnsi="Times New Roman"/>
                <w:sz w:val="20"/>
                <w:szCs w:val="24"/>
              </w:rPr>
              <w:t xml:space="preserve"> ж/д ул. </w:t>
            </w:r>
            <w:r w:rsidR="00AE6451">
              <w:rPr>
                <w:rFonts w:ascii="Times New Roman" w:hAnsi="Times New Roman"/>
                <w:sz w:val="20"/>
                <w:szCs w:val="24"/>
              </w:rPr>
              <w:t>Озерная</w:t>
            </w:r>
            <w:r>
              <w:rPr>
                <w:rFonts w:ascii="Times New Roman" w:hAnsi="Times New Roman"/>
                <w:sz w:val="20"/>
                <w:szCs w:val="24"/>
              </w:rPr>
              <w:t>, 7</w:t>
            </w:r>
          </w:p>
        </w:tc>
        <w:tc>
          <w:tcPr>
            <w:tcW w:w="3686" w:type="dxa"/>
            <w:vAlign w:val="center"/>
          </w:tcPr>
          <w:p w:rsidR="00323844" w:rsidRPr="005C3536" w:rsidRDefault="00323844" w:rsidP="00777F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Длина 30 м, подземная, </w:t>
            </w:r>
            <w:proofErr w:type="spellStart"/>
            <w:r>
              <w:rPr>
                <w:rFonts w:ascii="Times New Roman" w:hAnsi="Times New Roman"/>
                <w:sz w:val="20"/>
                <w:szCs w:val="24"/>
              </w:rPr>
              <w:t>Ду</w:t>
            </w:r>
            <w:proofErr w:type="spellEnd"/>
            <w:r>
              <w:rPr>
                <w:rFonts w:ascii="Times New Roman" w:hAnsi="Times New Roman"/>
                <w:sz w:val="20"/>
                <w:szCs w:val="24"/>
              </w:rPr>
              <w:t xml:space="preserve"> 57, изоляция </w:t>
            </w:r>
            <w:proofErr w:type="spellStart"/>
            <w:r w:rsidRPr="00293377">
              <w:rPr>
                <w:rFonts w:ascii="Times New Roman" w:hAnsi="Times New Roman"/>
                <w:sz w:val="20"/>
                <w:szCs w:val="24"/>
              </w:rPr>
              <w:t>минераловатные</w:t>
            </w:r>
            <w:proofErr w:type="spellEnd"/>
            <w:r w:rsidRPr="00293377">
              <w:rPr>
                <w:rFonts w:ascii="Times New Roman" w:hAnsi="Times New Roman"/>
                <w:sz w:val="20"/>
                <w:szCs w:val="24"/>
              </w:rPr>
              <w:t xml:space="preserve"> маты</w:t>
            </w:r>
          </w:p>
        </w:tc>
        <w:tc>
          <w:tcPr>
            <w:tcW w:w="2374" w:type="dxa"/>
            <w:vAlign w:val="center"/>
          </w:tcPr>
          <w:p w:rsidR="00323844" w:rsidRPr="005C3536" w:rsidRDefault="00323844" w:rsidP="00777F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2016 г.</w:t>
            </w:r>
          </w:p>
        </w:tc>
      </w:tr>
      <w:tr w:rsidR="00323844" w:rsidRPr="00293377" w:rsidTr="00777F9D">
        <w:tc>
          <w:tcPr>
            <w:tcW w:w="4077" w:type="dxa"/>
            <w:vAlign w:val="center"/>
          </w:tcPr>
          <w:p w:rsidR="00323844" w:rsidRPr="00293377" w:rsidRDefault="00323844" w:rsidP="00777F9D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2. Реконструкция участка тепловой сети от ТУ-3 до ТУ-4</w:t>
            </w:r>
          </w:p>
        </w:tc>
        <w:tc>
          <w:tcPr>
            <w:tcW w:w="3686" w:type="dxa"/>
            <w:vAlign w:val="center"/>
          </w:tcPr>
          <w:p w:rsidR="00323844" w:rsidRPr="005C3536" w:rsidRDefault="00323844" w:rsidP="00777F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Длина 60 м, подземная, </w:t>
            </w:r>
            <w:proofErr w:type="spellStart"/>
            <w:r>
              <w:rPr>
                <w:rFonts w:ascii="Times New Roman" w:hAnsi="Times New Roman"/>
                <w:sz w:val="20"/>
                <w:szCs w:val="24"/>
              </w:rPr>
              <w:t>Ду</w:t>
            </w:r>
            <w:proofErr w:type="spellEnd"/>
            <w:r>
              <w:rPr>
                <w:rFonts w:ascii="Times New Roman" w:hAnsi="Times New Roman"/>
                <w:sz w:val="20"/>
                <w:szCs w:val="24"/>
              </w:rPr>
              <w:t xml:space="preserve"> 100, изоляция </w:t>
            </w:r>
            <w:proofErr w:type="spellStart"/>
            <w:r w:rsidRPr="00293377">
              <w:rPr>
                <w:rFonts w:ascii="Times New Roman" w:hAnsi="Times New Roman"/>
                <w:sz w:val="20"/>
                <w:szCs w:val="24"/>
              </w:rPr>
              <w:t>минераловатные</w:t>
            </w:r>
            <w:proofErr w:type="spellEnd"/>
            <w:r w:rsidRPr="00293377">
              <w:rPr>
                <w:rFonts w:ascii="Times New Roman" w:hAnsi="Times New Roman"/>
                <w:sz w:val="20"/>
                <w:szCs w:val="24"/>
              </w:rPr>
              <w:t xml:space="preserve"> маты</w:t>
            </w:r>
          </w:p>
        </w:tc>
        <w:tc>
          <w:tcPr>
            <w:tcW w:w="2374" w:type="dxa"/>
            <w:vAlign w:val="center"/>
          </w:tcPr>
          <w:p w:rsidR="00323844" w:rsidRPr="005C3536" w:rsidRDefault="00323844" w:rsidP="00777F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2016 г.</w:t>
            </w:r>
          </w:p>
        </w:tc>
      </w:tr>
      <w:tr w:rsidR="00323844" w:rsidRPr="00293377" w:rsidTr="00777F9D">
        <w:tc>
          <w:tcPr>
            <w:tcW w:w="4077" w:type="dxa"/>
            <w:vAlign w:val="center"/>
          </w:tcPr>
          <w:p w:rsidR="00323844" w:rsidRPr="00293377" w:rsidRDefault="00323844" w:rsidP="00AE6451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3. Реконструкция участка тепловой сети от ТУ-4 </w:t>
            </w:r>
            <w:proofErr w:type="gramStart"/>
            <w:r>
              <w:rPr>
                <w:rFonts w:ascii="Times New Roman" w:hAnsi="Times New Roman"/>
                <w:sz w:val="20"/>
                <w:szCs w:val="24"/>
              </w:rPr>
              <w:t>до</w:t>
            </w:r>
            <w:proofErr w:type="gramEnd"/>
            <w:r>
              <w:rPr>
                <w:rFonts w:ascii="Times New Roman" w:hAnsi="Times New Roman"/>
                <w:sz w:val="20"/>
                <w:szCs w:val="24"/>
              </w:rPr>
              <w:t xml:space="preserve"> ж/д ул. </w:t>
            </w:r>
            <w:r w:rsidR="00AE6451">
              <w:rPr>
                <w:rFonts w:ascii="Times New Roman" w:hAnsi="Times New Roman"/>
                <w:sz w:val="20"/>
                <w:szCs w:val="24"/>
              </w:rPr>
              <w:t>Озерная</w:t>
            </w:r>
            <w:r>
              <w:rPr>
                <w:rFonts w:ascii="Times New Roman" w:hAnsi="Times New Roman"/>
                <w:sz w:val="20"/>
                <w:szCs w:val="24"/>
              </w:rPr>
              <w:t>, 5</w:t>
            </w:r>
          </w:p>
        </w:tc>
        <w:tc>
          <w:tcPr>
            <w:tcW w:w="3686" w:type="dxa"/>
            <w:vAlign w:val="center"/>
          </w:tcPr>
          <w:p w:rsidR="00323844" w:rsidRPr="005C3536" w:rsidRDefault="00323844" w:rsidP="00777F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Длина 30 м, подземная, </w:t>
            </w:r>
            <w:proofErr w:type="spellStart"/>
            <w:r>
              <w:rPr>
                <w:rFonts w:ascii="Times New Roman" w:hAnsi="Times New Roman"/>
                <w:sz w:val="20"/>
                <w:szCs w:val="24"/>
              </w:rPr>
              <w:t>Ду</w:t>
            </w:r>
            <w:proofErr w:type="spellEnd"/>
            <w:r>
              <w:rPr>
                <w:rFonts w:ascii="Times New Roman" w:hAnsi="Times New Roman"/>
                <w:sz w:val="20"/>
                <w:szCs w:val="24"/>
              </w:rPr>
              <w:t xml:space="preserve"> 57, изоляция </w:t>
            </w:r>
            <w:proofErr w:type="spellStart"/>
            <w:r w:rsidRPr="00293377">
              <w:rPr>
                <w:rFonts w:ascii="Times New Roman" w:hAnsi="Times New Roman"/>
                <w:sz w:val="20"/>
                <w:szCs w:val="24"/>
              </w:rPr>
              <w:t>минераловатные</w:t>
            </w:r>
            <w:proofErr w:type="spellEnd"/>
            <w:r w:rsidRPr="00293377">
              <w:rPr>
                <w:rFonts w:ascii="Times New Roman" w:hAnsi="Times New Roman"/>
                <w:sz w:val="20"/>
                <w:szCs w:val="24"/>
              </w:rPr>
              <w:t xml:space="preserve"> маты</w:t>
            </w:r>
          </w:p>
        </w:tc>
        <w:tc>
          <w:tcPr>
            <w:tcW w:w="2374" w:type="dxa"/>
            <w:vAlign w:val="center"/>
          </w:tcPr>
          <w:p w:rsidR="00323844" w:rsidRPr="005C3536" w:rsidRDefault="00323844" w:rsidP="00777F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2016 г.</w:t>
            </w:r>
          </w:p>
        </w:tc>
      </w:tr>
    </w:tbl>
    <w:p w:rsidR="00323844" w:rsidRDefault="00323844" w:rsidP="0032384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3"/>
        </w:rPr>
        <w:sectPr w:rsidR="00323844" w:rsidSect="00777F9D">
          <w:pgSz w:w="11906" w:h="16838"/>
          <w:pgMar w:top="992" w:right="851" w:bottom="992" w:left="1134" w:header="709" w:footer="709" w:gutter="0"/>
          <w:cols w:space="708"/>
          <w:docGrid w:linePitch="360"/>
        </w:sectPr>
      </w:pPr>
    </w:p>
    <w:p w:rsidR="00323844" w:rsidRDefault="00323844" w:rsidP="0032384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3"/>
        </w:rPr>
      </w:pPr>
      <w:r>
        <w:rPr>
          <w:rFonts w:ascii="Times New Roman" w:hAnsi="Times New Roman"/>
          <w:sz w:val="24"/>
          <w:szCs w:val="23"/>
        </w:rPr>
        <w:lastRenderedPageBreak/>
        <w:t>Таблица 6.4.</w:t>
      </w:r>
      <w:r w:rsidRPr="00541F2B">
        <w:rPr>
          <w:rFonts w:ascii="Times New Roman" w:hAnsi="Times New Roman"/>
          <w:sz w:val="24"/>
          <w:szCs w:val="23"/>
        </w:rPr>
        <w:t xml:space="preserve"> Финансовые потребности для реализации проекта в ценах 201</w:t>
      </w:r>
      <w:r>
        <w:rPr>
          <w:rFonts w:ascii="Times New Roman" w:hAnsi="Times New Roman"/>
          <w:sz w:val="24"/>
          <w:szCs w:val="23"/>
        </w:rPr>
        <w:t>5</w:t>
      </w:r>
      <w:r w:rsidRPr="00541F2B">
        <w:rPr>
          <w:rFonts w:ascii="Times New Roman" w:hAnsi="Times New Roman"/>
          <w:sz w:val="24"/>
          <w:szCs w:val="23"/>
        </w:rPr>
        <w:t xml:space="preserve"> г.</w:t>
      </w:r>
    </w:p>
    <w:p w:rsidR="00323844" w:rsidRDefault="00323844" w:rsidP="0032384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3"/>
        </w:rPr>
      </w:pPr>
    </w:p>
    <w:tbl>
      <w:tblPr>
        <w:tblStyle w:val="a7"/>
        <w:tblW w:w="151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3647"/>
        <w:gridCol w:w="3423"/>
        <w:gridCol w:w="2072"/>
        <w:gridCol w:w="1437"/>
        <w:gridCol w:w="1129"/>
        <w:gridCol w:w="1120"/>
        <w:gridCol w:w="1126"/>
        <w:gridCol w:w="1188"/>
      </w:tblGrid>
      <w:tr w:rsidR="0087206E" w:rsidTr="0000602E">
        <w:trPr>
          <w:trHeight w:val="249"/>
        </w:trPr>
        <w:tc>
          <w:tcPr>
            <w:tcW w:w="3647" w:type="dxa"/>
            <w:vAlign w:val="center"/>
          </w:tcPr>
          <w:p w:rsidR="0087206E" w:rsidRPr="00BF7556" w:rsidRDefault="0087206E" w:rsidP="000060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Мероприятия </w:t>
            </w:r>
          </w:p>
        </w:tc>
        <w:tc>
          <w:tcPr>
            <w:tcW w:w="3423" w:type="dxa"/>
            <w:vAlign w:val="center"/>
          </w:tcPr>
          <w:p w:rsidR="0087206E" w:rsidRPr="00BF7556" w:rsidRDefault="0087206E" w:rsidP="000060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Характеристики</w:t>
            </w:r>
          </w:p>
        </w:tc>
        <w:tc>
          <w:tcPr>
            <w:tcW w:w="2072" w:type="dxa"/>
            <w:vAlign w:val="center"/>
          </w:tcPr>
          <w:p w:rsidR="0087206E" w:rsidRPr="00E6044F" w:rsidRDefault="0087206E" w:rsidP="000060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 w:rsidRPr="00E6044F">
              <w:rPr>
                <w:rFonts w:ascii="Times New Roman" w:hAnsi="Times New Roman"/>
                <w:b/>
                <w:sz w:val="20"/>
                <w:szCs w:val="24"/>
              </w:rPr>
              <w:t>Итого стоимость по расчетам с НДС, тыс. руб.</w:t>
            </w:r>
          </w:p>
        </w:tc>
        <w:tc>
          <w:tcPr>
            <w:tcW w:w="2566" w:type="dxa"/>
            <w:gridSpan w:val="2"/>
            <w:vAlign w:val="center"/>
          </w:tcPr>
          <w:p w:rsidR="0087206E" w:rsidRPr="00BF7556" w:rsidRDefault="0087206E" w:rsidP="000060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Характеристика</w:t>
            </w:r>
          </w:p>
        </w:tc>
        <w:tc>
          <w:tcPr>
            <w:tcW w:w="1120" w:type="dxa"/>
            <w:vAlign w:val="center"/>
          </w:tcPr>
          <w:p w:rsidR="0087206E" w:rsidRPr="00BF7556" w:rsidRDefault="0087206E" w:rsidP="000060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Длина участка, </w:t>
            </w:r>
            <w:proofErr w:type="gramStart"/>
            <w:r>
              <w:rPr>
                <w:rFonts w:ascii="Times New Roman" w:hAnsi="Times New Roman"/>
                <w:sz w:val="20"/>
                <w:szCs w:val="24"/>
              </w:rPr>
              <w:t>м</w:t>
            </w:r>
            <w:proofErr w:type="gramEnd"/>
          </w:p>
        </w:tc>
        <w:tc>
          <w:tcPr>
            <w:tcW w:w="1126" w:type="dxa"/>
            <w:vAlign w:val="center"/>
          </w:tcPr>
          <w:p w:rsidR="0087206E" w:rsidRPr="00BF7556" w:rsidRDefault="0087206E" w:rsidP="000060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Диаметр, </w:t>
            </w:r>
            <w:proofErr w:type="gramStart"/>
            <w:r>
              <w:rPr>
                <w:rFonts w:ascii="Times New Roman" w:hAnsi="Times New Roman"/>
                <w:sz w:val="20"/>
                <w:szCs w:val="24"/>
              </w:rPr>
              <w:t>мм</w:t>
            </w:r>
            <w:proofErr w:type="gramEnd"/>
          </w:p>
        </w:tc>
        <w:tc>
          <w:tcPr>
            <w:tcW w:w="1188" w:type="dxa"/>
            <w:vAlign w:val="center"/>
          </w:tcPr>
          <w:p w:rsidR="0087206E" w:rsidRPr="00BF7556" w:rsidRDefault="0087206E" w:rsidP="000060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Стоимость, тыс. руб.</w:t>
            </w:r>
          </w:p>
        </w:tc>
      </w:tr>
      <w:tr w:rsidR="0087206E" w:rsidRPr="00546B16" w:rsidTr="0000602E">
        <w:trPr>
          <w:trHeight w:val="249"/>
        </w:trPr>
        <w:tc>
          <w:tcPr>
            <w:tcW w:w="3647" w:type="dxa"/>
            <w:vAlign w:val="center"/>
          </w:tcPr>
          <w:p w:rsidR="0087206E" w:rsidRPr="00293377" w:rsidRDefault="0087206E" w:rsidP="0000602E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0"/>
                <w:szCs w:val="24"/>
              </w:rPr>
            </w:pPr>
            <w:r w:rsidRPr="00E6044F">
              <w:rPr>
                <w:rFonts w:ascii="Times New Roman" w:hAnsi="Times New Roman"/>
                <w:sz w:val="20"/>
                <w:szCs w:val="24"/>
              </w:rPr>
              <w:t xml:space="preserve">1. Реконструкция участка тепловой сети от ТУ-3 </w:t>
            </w:r>
            <w:proofErr w:type="gramStart"/>
            <w:r w:rsidRPr="00E6044F">
              <w:rPr>
                <w:rFonts w:ascii="Times New Roman" w:hAnsi="Times New Roman"/>
                <w:sz w:val="20"/>
                <w:szCs w:val="24"/>
              </w:rPr>
              <w:t>до</w:t>
            </w:r>
            <w:proofErr w:type="gramEnd"/>
            <w:r w:rsidRPr="00E6044F">
              <w:rPr>
                <w:rFonts w:ascii="Times New Roman" w:hAnsi="Times New Roman"/>
                <w:sz w:val="20"/>
                <w:szCs w:val="24"/>
              </w:rPr>
              <w:t xml:space="preserve"> ж/д ул. </w:t>
            </w:r>
            <w:r>
              <w:rPr>
                <w:rFonts w:ascii="Times New Roman" w:hAnsi="Times New Roman"/>
                <w:sz w:val="20"/>
                <w:szCs w:val="24"/>
              </w:rPr>
              <w:t>Озерная, 7</w:t>
            </w:r>
          </w:p>
        </w:tc>
        <w:tc>
          <w:tcPr>
            <w:tcW w:w="3423" w:type="dxa"/>
            <w:vAlign w:val="center"/>
          </w:tcPr>
          <w:p w:rsidR="0087206E" w:rsidRPr="00E6044F" w:rsidRDefault="0087206E" w:rsidP="000060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E6044F">
              <w:rPr>
                <w:rFonts w:ascii="Times New Roman" w:hAnsi="Times New Roman"/>
                <w:sz w:val="20"/>
                <w:szCs w:val="24"/>
              </w:rPr>
              <w:t xml:space="preserve">Длина 30 м, подземная, </w:t>
            </w:r>
            <w:proofErr w:type="spellStart"/>
            <w:r w:rsidRPr="00E6044F">
              <w:rPr>
                <w:rFonts w:ascii="Times New Roman" w:hAnsi="Times New Roman"/>
                <w:sz w:val="20"/>
                <w:szCs w:val="24"/>
              </w:rPr>
              <w:t>Ду</w:t>
            </w:r>
            <w:proofErr w:type="spellEnd"/>
            <w:r w:rsidRPr="00E6044F">
              <w:rPr>
                <w:rFonts w:ascii="Times New Roman" w:hAnsi="Times New Roman"/>
                <w:sz w:val="20"/>
                <w:szCs w:val="24"/>
              </w:rPr>
              <w:t xml:space="preserve"> 57, изоляция </w:t>
            </w:r>
            <w:proofErr w:type="spellStart"/>
            <w:r w:rsidRPr="00E6044F">
              <w:rPr>
                <w:rFonts w:ascii="Times New Roman" w:hAnsi="Times New Roman"/>
                <w:sz w:val="20"/>
                <w:szCs w:val="24"/>
              </w:rPr>
              <w:t>минераловатные</w:t>
            </w:r>
            <w:proofErr w:type="spellEnd"/>
            <w:r w:rsidRPr="00E6044F">
              <w:rPr>
                <w:rFonts w:ascii="Times New Roman" w:hAnsi="Times New Roman"/>
                <w:sz w:val="20"/>
                <w:szCs w:val="24"/>
              </w:rPr>
              <w:t xml:space="preserve"> маты</w:t>
            </w:r>
          </w:p>
        </w:tc>
        <w:tc>
          <w:tcPr>
            <w:tcW w:w="2072" w:type="dxa"/>
            <w:vAlign w:val="center"/>
          </w:tcPr>
          <w:p w:rsidR="0087206E" w:rsidRPr="00341008" w:rsidRDefault="0087206E" w:rsidP="0000602E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341008">
              <w:rPr>
                <w:rFonts w:ascii="Times New Roman" w:hAnsi="Times New Roman"/>
                <w:sz w:val="20"/>
                <w:szCs w:val="24"/>
              </w:rPr>
              <w:t>544,69</w:t>
            </w:r>
          </w:p>
        </w:tc>
        <w:tc>
          <w:tcPr>
            <w:tcW w:w="1437" w:type="dxa"/>
            <w:vAlign w:val="center"/>
          </w:tcPr>
          <w:p w:rsidR="0087206E" w:rsidRPr="00341008" w:rsidRDefault="0087206E" w:rsidP="000060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341008">
              <w:rPr>
                <w:rFonts w:ascii="Times New Roman" w:hAnsi="Times New Roman"/>
                <w:sz w:val="20"/>
                <w:szCs w:val="24"/>
              </w:rPr>
              <w:t>новое строительство</w:t>
            </w:r>
          </w:p>
        </w:tc>
        <w:tc>
          <w:tcPr>
            <w:tcW w:w="1129" w:type="dxa"/>
            <w:vAlign w:val="center"/>
          </w:tcPr>
          <w:p w:rsidR="0087206E" w:rsidRPr="00341008" w:rsidRDefault="0087206E" w:rsidP="000060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341008">
              <w:rPr>
                <w:rFonts w:ascii="Times New Roman" w:hAnsi="Times New Roman"/>
                <w:sz w:val="20"/>
                <w:szCs w:val="24"/>
              </w:rPr>
              <w:t>подземная</w:t>
            </w:r>
          </w:p>
        </w:tc>
        <w:tc>
          <w:tcPr>
            <w:tcW w:w="1120" w:type="dxa"/>
            <w:vAlign w:val="center"/>
          </w:tcPr>
          <w:p w:rsidR="0087206E" w:rsidRPr="00341008" w:rsidRDefault="0087206E" w:rsidP="000060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341008">
              <w:rPr>
                <w:rFonts w:ascii="Times New Roman" w:hAnsi="Times New Roman"/>
                <w:sz w:val="20"/>
                <w:szCs w:val="24"/>
              </w:rPr>
              <w:t>30</w:t>
            </w:r>
          </w:p>
        </w:tc>
        <w:tc>
          <w:tcPr>
            <w:tcW w:w="1126" w:type="dxa"/>
            <w:vAlign w:val="center"/>
          </w:tcPr>
          <w:p w:rsidR="0087206E" w:rsidRPr="00341008" w:rsidRDefault="0087206E" w:rsidP="000060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341008">
              <w:rPr>
                <w:rFonts w:ascii="Times New Roman" w:hAnsi="Times New Roman"/>
                <w:sz w:val="20"/>
                <w:szCs w:val="24"/>
              </w:rPr>
              <w:t>57</w:t>
            </w:r>
          </w:p>
        </w:tc>
        <w:tc>
          <w:tcPr>
            <w:tcW w:w="1188" w:type="dxa"/>
            <w:vAlign w:val="center"/>
          </w:tcPr>
          <w:p w:rsidR="0087206E" w:rsidRPr="00341008" w:rsidRDefault="0087206E" w:rsidP="0000602E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341008">
              <w:rPr>
                <w:rFonts w:ascii="Times New Roman" w:hAnsi="Times New Roman"/>
                <w:sz w:val="20"/>
                <w:szCs w:val="24"/>
              </w:rPr>
              <w:t>544,69</w:t>
            </w:r>
          </w:p>
        </w:tc>
      </w:tr>
      <w:tr w:rsidR="0087206E" w:rsidRPr="00330B48" w:rsidTr="0000602E">
        <w:trPr>
          <w:trHeight w:val="249"/>
        </w:trPr>
        <w:tc>
          <w:tcPr>
            <w:tcW w:w="3647" w:type="dxa"/>
            <w:vAlign w:val="center"/>
          </w:tcPr>
          <w:p w:rsidR="0087206E" w:rsidRPr="00E6044F" w:rsidRDefault="0087206E" w:rsidP="0000602E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0"/>
                <w:szCs w:val="24"/>
              </w:rPr>
            </w:pPr>
            <w:r w:rsidRPr="00E6044F">
              <w:rPr>
                <w:rFonts w:ascii="Times New Roman" w:hAnsi="Times New Roman"/>
                <w:sz w:val="20"/>
                <w:szCs w:val="24"/>
              </w:rPr>
              <w:t>2. Реконструкция участка тепловой сети от ТУ-3 до ТУ-4</w:t>
            </w:r>
          </w:p>
        </w:tc>
        <w:tc>
          <w:tcPr>
            <w:tcW w:w="3423" w:type="dxa"/>
            <w:vAlign w:val="center"/>
          </w:tcPr>
          <w:p w:rsidR="0087206E" w:rsidRPr="00E6044F" w:rsidRDefault="0087206E" w:rsidP="000060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E6044F">
              <w:rPr>
                <w:rFonts w:ascii="Times New Roman" w:hAnsi="Times New Roman"/>
                <w:sz w:val="20"/>
                <w:szCs w:val="24"/>
              </w:rPr>
              <w:t xml:space="preserve">Длина 60 м, подземная, </w:t>
            </w:r>
            <w:proofErr w:type="spellStart"/>
            <w:r w:rsidRPr="00E6044F">
              <w:rPr>
                <w:rFonts w:ascii="Times New Roman" w:hAnsi="Times New Roman"/>
                <w:sz w:val="20"/>
                <w:szCs w:val="24"/>
              </w:rPr>
              <w:t>Ду</w:t>
            </w:r>
            <w:proofErr w:type="spellEnd"/>
            <w:r w:rsidRPr="00E6044F">
              <w:rPr>
                <w:rFonts w:ascii="Times New Roman" w:hAnsi="Times New Roman"/>
                <w:sz w:val="20"/>
                <w:szCs w:val="24"/>
              </w:rPr>
              <w:t xml:space="preserve"> 100, изоляция </w:t>
            </w:r>
            <w:proofErr w:type="spellStart"/>
            <w:r w:rsidRPr="00E6044F">
              <w:rPr>
                <w:rFonts w:ascii="Times New Roman" w:hAnsi="Times New Roman"/>
                <w:sz w:val="20"/>
                <w:szCs w:val="24"/>
              </w:rPr>
              <w:t>минераловатные</w:t>
            </w:r>
            <w:proofErr w:type="spellEnd"/>
            <w:r w:rsidRPr="00E6044F">
              <w:rPr>
                <w:rFonts w:ascii="Times New Roman" w:hAnsi="Times New Roman"/>
                <w:sz w:val="20"/>
                <w:szCs w:val="24"/>
              </w:rPr>
              <w:t xml:space="preserve"> маты</w:t>
            </w:r>
          </w:p>
        </w:tc>
        <w:tc>
          <w:tcPr>
            <w:tcW w:w="2072" w:type="dxa"/>
            <w:vAlign w:val="center"/>
          </w:tcPr>
          <w:p w:rsidR="0087206E" w:rsidRPr="00341008" w:rsidRDefault="0087206E" w:rsidP="0000602E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341008">
              <w:rPr>
                <w:rFonts w:ascii="Times New Roman" w:hAnsi="Times New Roman"/>
                <w:sz w:val="20"/>
                <w:szCs w:val="24"/>
              </w:rPr>
              <w:t>1 602,98</w:t>
            </w:r>
          </w:p>
        </w:tc>
        <w:tc>
          <w:tcPr>
            <w:tcW w:w="1437" w:type="dxa"/>
            <w:vAlign w:val="center"/>
          </w:tcPr>
          <w:p w:rsidR="0087206E" w:rsidRPr="00341008" w:rsidRDefault="0087206E" w:rsidP="000060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341008">
              <w:rPr>
                <w:rFonts w:ascii="Times New Roman" w:hAnsi="Times New Roman"/>
                <w:sz w:val="20"/>
                <w:szCs w:val="24"/>
              </w:rPr>
              <w:t>новое строительство</w:t>
            </w:r>
          </w:p>
        </w:tc>
        <w:tc>
          <w:tcPr>
            <w:tcW w:w="1129" w:type="dxa"/>
            <w:vAlign w:val="center"/>
          </w:tcPr>
          <w:p w:rsidR="0087206E" w:rsidRPr="00341008" w:rsidRDefault="0087206E" w:rsidP="000060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341008">
              <w:rPr>
                <w:rFonts w:ascii="Times New Roman" w:hAnsi="Times New Roman"/>
                <w:sz w:val="20"/>
                <w:szCs w:val="24"/>
              </w:rPr>
              <w:t>подземная</w:t>
            </w:r>
          </w:p>
        </w:tc>
        <w:tc>
          <w:tcPr>
            <w:tcW w:w="1120" w:type="dxa"/>
            <w:vAlign w:val="center"/>
          </w:tcPr>
          <w:p w:rsidR="0087206E" w:rsidRPr="00341008" w:rsidRDefault="0087206E" w:rsidP="000060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341008">
              <w:rPr>
                <w:rFonts w:ascii="Times New Roman" w:hAnsi="Times New Roman"/>
                <w:sz w:val="20"/>
                <w:szCs w:val="24"/>
              </w:rPr>
              <w:t>60</w:t>
            </w:r>
          </w:p>
        </w:tc>
        <w:tc>
          <w:tcPr>
            <w:tcW w:w="1126" w:type="dxa"/>
            <w:vAlign w:val="center"/>
          </w:tcPr>
          <w:p w:rsidR="0087206E" w:rsidRPr="00341008" w:rsidRDefault="0087206E" w:rsidP="000060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341008">
              <w:rPr>
                <w:rFonts w:ascii="Times New Roman" w:hAnsi="Times New Roman"/>
                <w:sz w:val="20"/>
                <w:szCs w:val="24"/>
              </w:rPr>
              <w:t>100</w:t>
            </w:r>
          </w:p>
        </w:tc>
        <w:tc>
          <w:tcPr>
            <w:tcW w:w="1188" w:type="dxa"/>
            <w:vAlign w:val="center"/>
          </w:tcPr>
          <w:p w:rsidR="0087206E" w:rsidRPr="00341008" w:rsidRDefault="0087206E" w:rsidP="0000602E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341008">
              <w:rPr>
                <w:rFonts w:ascii="Times New Roman" w:hAnsi="Times New Roman"/>
                <w:sz w:val="20"/>
                <w:szCs w:val="24"/>
              </w:rPr>
              <w:t>1 602,98</w:t>
            </w:r>
          </w:p>
        </w:tc>
      </w:tr>
      <w:tr w:rsidR="0087206E" w:rsidRPr="00330B48" w:rsidTr="0000602E">
        <w:trPr>
          <w:trHeight w:val="249"/>
        </w:trPr>
        <w:tc>
          <w:tcPr>
            <w:tcW w:w="3647" w:type="dxa"/>
            <w:vAlign w:val="center"/>
          </w:tcPr>
          <w:p w:rsidR="0087206E" w:rsidRPr="00293377" w:rsidRDefault="0087206E" w:rsidP="0000602E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0"/>
                <w:szCs w:val="24"/>
              </w:rPr>
            </w:pPr>
            <w:r w:rsidRPr="00E6044F">
              <w:rPr>
                <w:rFonts w:ascii="Times New Roman" w:hAnsi="Times New Roman"/>
                <w:sz w:val="20"/>
                <w:szCs w:val="24"/>
              </w:rPr>
              <w:t xml:space="preserve">3. Реконструкция участка тепловой сети от ТУ-4 </w:t>
            </w:r>
            <w:proofErr w:type="gramStart"/>
            <w:r w:rsidRPr="00E6044F">
              <w:rPr>
                <w:rFonts w:ascii="Times New Roman" w:hAnsi="Times New Roman"/>
                <w:sz w:val="20"/>
                <w:szCs w:val="24"/>
              </w:rPr>
              <w:t>до</w:t>
            </w:r>
            <w:proofErr w:type="gramEnd"/>
            <w:r w:rsidRPr="00E6044F">
              <w:rPr>
                <w:rFonts w:ascii="Times New Roman" w:hAnsi="Times New Roman"/>
                <w:sz w:val="20"/>
                <w:szCs w:val="24"/>
              </w:rPr>
              <w:t xml:space="preserve"> ж/д ул. </w:t>
            </w:r>
            <w:r>
              <w:rPr>
                <w:rFonts w:ascii="Times New Roman" w:hAnsi="Times New Roman"/>
                <w:sz w:val="20"/>
                <w:szCs w:val="24"/>
              </w:rPr>
              <w:t>Озерная, 5</w:t>
            </w:r>
          </w:p>
        </w:tc>
        <w:tc>
          <w:tcPr>
            <w:tcW w:w="3423" w:type="dxa"/>
            <w:vAlign w:val="center"/>
          </w:tcPr>
          <w:p w:rsidR="0087206E" w:rsidRPr="00E6044F" w:rsidRDefault="0087206E" w:rsidP="000060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E6044F">
              <w:rPr>
                <w:rFonts w:ascii="Times New Roman" w:hAnsi="Times New Roman"/>
                <w:sz w:val="20"/>
                <w:szCs w:val="24"/>
              </w:rPr>
              <w:t xml:space="preserve">Длина 30 м, подземная, </w:t>
            </w:r>
            <w:proofErr w:type="spellStart"/>
            <w:r w:rsidRPr="00E6044F">
              <w:rPr>
                <w:rFonts w:ascii="Times New Roman" w:hAnsi="Times New Roman"/>
                <w:sz w:val="20"/>
                <w:szCs w:val="24"/>
              </w:rPr>
              <w:t>Ду</w:t>
            </w:r>
            <w:proofErr w:type="spellEnd"/>
            <w:r w:rsidRPr="00E6044F">
              <w:rPr>
                <w:rFonts w:ascii="Times New Roman" w:hAnsi="Times New Roman"/>
                <w:sz w:val="20"/>
                <w:szCs w:val="24"/>
              </w:rPr>
              <w:t xml:space="preserve"> 57, изоляция </w:t>
            </w:r>
            <w:proofErr w:type="spellStart"/>
            <w:r w:rsidRPr="00E6044F">
              <w:rPr>
                <w:rFonts w:ascii="Times New Roman" w:hAnsi="Times New Roman"/>
                <w:sz w:val="20"/>
                <w:szCs w:val="24"/>
              </w:rPr>
              <w:t>минераловатные</w:t>
            </w:r>
            <w:proofErr w:type="spellEnd"/>
            <w:r w:rsidRPr="00E6044F">
              <w:rPr>
                <w:rFonts w:ascii="Times New Roman" w:hAnsi="Times New Roman"/>
                <w:sz w:val="20"/>
                <w:szCs w:val="24"/>
              </w:rPr>
              <w:t xml:space="preserve"> маты</w:t>
            </w:r>
          </w:p>
        </w:tc>
        <w:tc>
          <w:tcPr>
            <w:tcW w:w="2072" w:type="dxa"/>
            <w:vAlign w:val="center"/>
          </w:tcPr>
          <w:p w:rsidR="0087206E" w:rsidRPr="00341008" w:rsidRDefault="0087206E" w:rsidP="0000602E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341008">
              <w:rPr>
                <w:rFonts w:ascii="Times New Roman" w:hAnsi="Times New Roman"/>
                <w:sz w:val="20"/>
                <w:szCs w:val="24"/>
              </w:rPr>
              <w:t>544,69</w:t>
            </w:r>
          </w:p>
        </w:tc>
        <w:tc>
          <w:tcPr>
            <w:tcW w:w="1437" w:type="dxa"/>
            <w:vAlign w:val="center"/>
          </w:tcPr>
          <w:p w:rsidR="0087206E" w:rsidRPr="00341008" w:rsidRDefault="0087206E" w:rsidP="000060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341008">
              <w:rPr>
                <w:rFonts w:ascii="Times New Roman" w:hAnsi="Times New Roman"/>
                <w:sz w:val="20"/>
                <w:szCs w:val="24"/>
              </w:rPr>
              <w:t>новое строительство</w:t>
            </w:r>
          </w:p>
        </w:tc>
        <w:tc>
          <w:tcPr>
            <w:tcW w:w="1129" w:type="dxa"/>
            <w:vAlign w:val="center"/>
          </w:tcPr>
          <w:p w:rsidR="0087206E" w:rsidRPr="00341008" w:rsidRDefault="0087206E" w:rsidP="000060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341008">
              <w:rPr>
                <w:rFonts w:ascii="Times New Roman" w:hAnsi="Times New Roman"/>
                <w:sz w:val="20"/>
                <w:szCs w:val="24"/>
              </w:rPr>
              <w:t>подземная</w:t>
            </w:r>
          </w:p>
        </w:tc>
        <w:tc>
          <w:tcPr>
            <w:tcW w:w="1120" w:type="dxa"/>
            <w:vAlign w:val="center"/>
          </w:tcPr>
          <w:p w:rsidR="0087206E" w:rsidRPr="00341008" w:rsidRDefault="0087206E" w:rsidP="000060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341008">
              <w:rPr>
                <w:rFonts w:ascii="Times New Roman" w:hAnsi="Times New Roman"/>
                <w:sz w:val="20"/>
                <w:szCs w:val="24"/>
              </w:rPr>
              <w:t>30</w:t>
            </w:r>
          </w:p>
        </w:tc>
        <w:tc>
          <w:tcPr>
            <w:tcW w:w="1126" w:type="dxa"/>
            <w:vAlign w:val="center"/>
          </w:tcPr>
          <w:p w:rsidR="0087206E" w:rsidRPr="00341008" w:rsidRDefault="0087206E" w:rsidP="000060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341008">
              <w:rPr>
                <w:rFonts w:ascii="Times New Roman" w:hAnsi="Times New Roman"/>
                <w:sz w:val="20"/>
                <w:szCs w:val="24"/>
              </w:rPr>
              <w:t>57</w:t>
            </w:r>
          </w:p>
        </w:tc>
        <w:tc>
          <w:tcPr>
            <w:tcW w:w="1188" w:type="dxa"/>
            <w:vAlign w:val="center"/>
          </w:tcPr>
          <w:p w:rsidR="0087206E" w:rsidRPr="00341008" w:rsidRDefault="0087206E" w:rsidP="0000602E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341008">
              <w:rPr>
                <w:rFonts w:ascii="Times New Roman" w:hAnsi="Times New Roman"/>
                <w:sz w:val="20"/>
                <w:szCs w:val="24"/>
              </w:rPr>
              <w:t>544,69</w:t>
            </w:r>
          </w:p>
        </w:tc>
      </w:tr>
      <w:tr w:rsidR="0087206E" w:rsidRPr="00546B16" w:rsidTr="0000602E">
        <w:trPr>
          <w:trHeight w:val="249"/>
        </w:trPr>
        <w:tc>
          <w:tcPr>
            <w:tcW w:w="3647" w:type="dxa"/>
            <w:vAlign w:val="center"/>
          </w:tcPr>
          <w:p w:rsidR="0087206E" w:rsidRPr="00546B16" w:rsidRDefault="0087206E" w:rsidP="0000602E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4"/>
              </w:rPr>
              <w:t>Всего</w:t>
            </w:r>
          </w:p>
        </w:tc>
        <w:tc>
          <w:tcPr>
            <w:tcW w:w="3423" w:type="dxa"/>
            <w:vAlign w:val="center"/>
          </w:tcPr>
          <w:p w:rsidR="0087206E" w:rsidRPr="00546B16" w:rsidRDefault="0087206E" w:rsidP="000060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</w:p>
        </w:tc>
        <w:tc>
          <w:tcPr>
            <w:tcW w:w="2072" w:type="dxa"/>
            <w:vAlign w:val="center"/>
          </w:tcPr>
          <w:p w:rsidR="0087206E" w:rsidRPr="00341008" w:rsidRDefault="0087206E" w:rsidP="0000602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 w:rsidRPr="0034100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2 692,36</w:t>
            </w:r>
          </w:p>
        </w:tc>
        <w:tc>
          <w:tcPr>
            <w:tcW w:w="1437" w:type="dxa"/>
            <w:vAlign w:val="center"/>
          </w:tcPr>
          <w:p w:rsidR="0087206E" w:rsidRPr="00341008" w:rsidRDefault="0087206E" w:rsidP="000060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87206E" w:rsidRPr="00341008" w:rsidRDefault="0087206E" w:rsidP="000060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vAlign w:val="center"/>
          </w:tcPr>
          <w:p w:rsidR="0087206E" w:rsidRPr="00341008" w:rsidRDefault="0087206E" w:rsidP="000060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87206E" w:rsidRPr="00341008" w:rsidRDefault="0087206E" w:rsidP="000060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88" w:type="dxa"/>
            <w:vAlign w:val="center"/>
          </w:tcPr>
          <w:p w:rsidR="0087206E" w:rsidRPr="00341008" w:rsidRDefault="0087206E" w:rsidP="0000602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 w:rsidRPr="0034100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2 692,36</w:t>
            </w:r>
          </w:p>
        </w:tc>
      </w:tr>
    </w:tbl>
    <w:p w:rsidR="00E3641B" w:rsidRDefault="00E3641B" w:rsidP="00E3641B">
      <w:pPr>
        <w:widowControl w:val="0"/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b/>
          <w:bCs/>
          <w:sz w:val="24"/>
          <w:szCs w:val="24"/>
        </w:rPr>
        <w:sectPr w:rsidR="00E3641B" w:rsidSect="00493375">
          <w:pgSz w:w="16838" w:h="11906" w:orient="landscape"/>
          <w:pgMar w:top="567" w:right="1134" w:bottom="1134" w:left="1134" w:header="709" w:footer="709" w:gutter="0"/>
          <w:cols w:space="708"/>
          <w:docGrid w:linePitch="360"/>
        </w:sectPr>
      </w:pPr>
    </w:p>
    <w:p w:rsidR="00E3641B" w:rsidRPr="00922BC7" w:rsidRDefault="00E3641B" w:rsidP="00922BC7">
      <w:pPr>
        <w:pStyle w:val="1"/>
        <w:spacing w:before="0"/>
        <w:ind w:firstLine="709"/>
        <w:rPr>
          <w:rFonts w:ascii="Times New Roman" w:hAnsi="Times New Roman" w:cs="Times New Roman"/>
          <w:bCs w:val="0"/>
          <w:color w:val="auto"/>
          <w:sz w:val="24"/>
          <w:szCs w:val="24"/>
        </w:rPr>
      </w:pPr>
      <w:bookmarkStart w:id="38" w:name="_Toc444614265"/>
      <w:r w:rsidRPr="00922BC7">
        <w:rPr>
          <w:rFonts w:ascii="Times New Roman" w:hAnsi="Times New Roman" w:cs="Times New Roman"/>
          <w:bCs w:val="0"/>
          <w:color w:val="auto"/>
          <w:sz w:val="24"/>
          <w:szCs w:val="24"/>
        </w:rPr>
        <w:lastRenderedPageBreak/>
        <w:t>7 Перспективные топливные балансы</w:t>
      </w:r>
      <w:bookmarkEnd w:id="38"/>
    </w:p>
    <w:p w:rsidR="00E3641B" w:rsidRDefault="00E3641B" w:rsidP="00E3641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</w:rPr>
      </w:pPr>
    </w:p>
    <w:p w:rsidR="006F22C7" w:rsidRDefault="006F22C7" w:rsidP="006F22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643F72">
        <w:rPr>
          <w:rFonts w:ascii="Times New Roman" w:hAnsi="Times New Roman"/>
          <w:sz w:val="24"/>
        </w:rPr>
        <w:t xml:space="preserve">Перспективные топливные балансы разработаны в соответствии подпунктом 6 пункта 3 и пунктом 23 Требований к схемам теплоснабжения. В результате разработки в соответствии с пунктом 23 Требований к схеме теплоснабжения должны быть решены следующие задачи: </w:t>
      </w:r>
    </w:p>
    <w:p w:rsidR="006F22C7" w:rsidRDefault="006F22C7" w:rsidP="006F22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643F72">
        <w:rPr>
          <w:rFonts w:ascii="Times New Roman" w:hAnsi="Times New Roman"/>
          <w:sz w:val="24"/>
        </w:rPr>
        <w:t>• установлены перспективные объемы тепловой энергии, вырабатываемой на всех источниках тепловой энергии, обеспечивающие спрос на тепловую энергию и теплоноситель для потребителей, на собственные нужды котельных, на потери тепловой энергии при ее передаче по тепловым сетям;</w:t>
      </w:r>
    </w:p>
    <w:p w:rsidR="006F22C7" w:rsidRDefault="006F22C7" w:rsidP="006F22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643F72">
        <w:rPr>
          <w:rFonts w:ascii="Times New Roman" w:hAnsi="Times New Roman"/>
          <w:sz w:val="24"/>
        </w:rPr>
        <w:t xml:space="preserve"> • установлены объемы топлива для обеспечения выработки тепловой энергии на каждом источнике тепловой энергии;</w:t>
      </w:r>
    </w:p>
    <w:p w:rsidR="006F22C7" w:rsidRPr="00643F72" w:rsidRDefault="006F22C7" w:rsidP="006F22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3"/>
        </w:rPr>
      </w:pPr>
      <w:r w:rsidRPr="00643F72">
        <w:rPr>
          <w:rFonts w:ascii="Times New Roman" w:hAnsi="Times New Roman"/>
          <w:sz w:val="24"/>
        </w:rPr>
        <w:t xml:space="preserve"> • установлены показатели эффективности использования топлива и предлагаемого к использованию теплоэнергетического оборудования.</w:t>
      </w:r>
    </w:p>
    <w:p w:rsidR="00E3641B" w:rsidRPr="00643F72" w:rsidRDefault="00E3641B" w:rsidP="00E364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3"/>
        </w:rPr>
      </w:pPr>
    </w:p>
    <w:p w:rsidR="00E3641B" w:rsidRPr="00922BC7" w:rsidRDefault="00E3641B" w:rsidP="00922BC7">
      <w:pPr>
        <w:pStyle w:val="1"/>
        <w:spacing w:before="0"/>
        <w:ind w:firstLine="709"/>
        <w:rPr>
          <w:rFonts w:ascii="Times New Roman" w:hAnsi="Times New Roman"/>
          <w:bCs w:val="0"/>
          <w:color w:val="auto"/>
          <w:sz w:val="24"/>
          <w:szCs w:val="23"/>
        </w:rPr>
      </w:pPr>
      <w:bookmarkStart w:id="39" w:name="_Toc444614266"/>
      <w:r w:rsidRPr="00922BC7">
        <w:rPr>
          <w:rFonts w:ascii="Times New Roman" w:hAnsi="Times New Roman"/>
          <w:bCs w:val="0"/>
          <w:color w:val="auto"/>
          <w:sz w:val="24"/>
          <w:szCs w:val="23"/>
        </w:rPr>
        <w:t xml:space="preserve">7.1. Перспективные топливные балансы источников теплоснабжения по котельной </w:t>
      </w:r>
      <w:r w:rsidR="00AE6451" w:rsidRPr="00AE6451">
        <w:rPr>
          <w:rFonts w:ascii="Times New Roman" w:hAnsi="Times New Roman"/>
          <w:color w:val="auto"/>
          <w:sz w:val="24"/>
          <w:szCs w:val="24"/>
        </w:rPr>
        <w:t>ЖКЦ «</w:t>
      </w:r>
      <w:proofErr w:type="spellStart"/>
      <w:r w:rsidR="00AE6451" w:rsidRPr="00AE6451">
        <w:rPr>
          <w:rFonts w:ascii="Times New Roman" w:hAnsi="Times New Roman"/>
          <w:color w:val="auto"/>
          <w:sz w:val="24"/>
          <w:szCs w:val="24"/>
        </w:rPr>
        <w:t>Зупово</w:t>
      </w:r>
      <w:proofErr w:type="spellEnd"/>
      <w:r w:rsidR="00AE6451" w:rsidRPr="00AE6451">
        <w:rPr>
          <w:rFonts w:ascii="Times New Roman" w:hAnsi="Times New Roman"/>
          <w:color w:val="auto"/>
          <w:sz w:val="24"/>
          <w:szCs w:val="24"/>
        </w:rPr>
        <w:t>-Поляна»</w:t>
      </w:r>
      <w:bookmarkEnd w:id="39"/>
    </w:p>
    <w:p w:rsidR="00E3641B" w:rsidRPr="00C50EB9" w:rsidRDefault="00E3641B" w:rsidP="00E3641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3"/>
        </w:rPr>
      </w:pPr>
    </w:p>
    <w:p w:rsidR="00323844" w:rsidRPr="00C50EB9" w:rsidRDefault="00323844" w:rsidP="003238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3"/>
        </w:rPr>
      </w:pPr>
      <w:r w:rsidRPr="00C50EB9">
        <w:rPr>
          <w:rFonts w:ascii="Times New Roman" w:hAnsi="Times New Roman"/>
          <w:color w:val="000000"/>
          <w:sz w:val="24"/>
          <w:szCs w:val="23"/>
        </w:rPr>
        <w:t>При прогнозировании необходимого количества топлива</w:t>
      </w:r>
      <w:r>
        <w:rPr>
          <w:rFonts w:ascii="Times New Roman" w:hAnsi="Times New Roman"/>
          <w:color w:val="000000"/>
          <w:sz w:val="24"/>
          <w:szCs w:val="23"/>
        </w:rPr>
        <w:t xml:space="preserve"> для котельной </w:t>
      </w:r>
      <w:proofErr w:type="spellStart"/>
      <w:r w:rsidR="00AE6451">
        <w:rPr>
          <w:rFonts w:ascii="Times New Roman" w:hAnsi="Times New Roman" w:cs="Times New Roman"/>
          <w:color w:val="000000"/>
          <w:sz w:val="24"/>
          <w:szCs w:val="24"/>
        </w:rPr>
        <w:t>г.п</w:t>
      </w:r>
      <w:proofErr w:type="spellEnd"/>
      <w:r w:rsidR="00AE6451">
        <w:rPr>
          <w:rFonts w:ascii="Times New Roman" w:hAnsi="Times New Roman" w:cs="Times New Roman"/>
          <w:color w:val="000000"/>
          <w:sz w:val="24"/>
          <w:szCs w:val="24"/>
        </w:rPr>
        <w:t>. Умёт</w:t>
      </w:r>
      <w:r>
        <w:rPr>
          <w:rFonts w:ascii="Times New Roman" w:hAnsi="Times New Roman"/>
          <w:color w:val="000000"/>
          <w:sz w:val="24"/>
          <w:szCs w:val="23"/>
        </w:rPr>
        <w:t xml:space="preserve"> рас</w:t>
      </w:r>
      <w:r w:rsidRPr="00C50EB9">
        <w:rPr>
          <w:rFonts w:ascii="Times New Roman" w:hAnsi="Times New Roman"/>
          <w:color w:val="000000"/>
          <w:sz w:val="24"/>
          <w:szCs w:val="23"/>
        </w:rPr>
        <w:t>сматривался вариант обеспечения тепловой нагрузки от существующ</w:t>
      </w:r>
      <w:r>
        <w:rPr>
          <w:rFonts w:ascii="Times New Roman" w:hAnsi="Times New Roman"/>
          <w:color w:val="000000"/>
          <w:sz w:val="24"/>
          <w:szCs w:val="23"/>
        </w:rPr>
        <w:t>ей</w:t>
      </w:r>
      <w:r w:rsidRPr="00C50EB9">
        <w:rPr>
          <w:rFonts w:ascii="Times New Roman" w:hAnsi="Times New Roman"/>
          <w:color w:val="000000"/>
          <w:sz w:val="24"/>
          <w:szCs w:val="23"/>
        </w:rPr>
        <w:t xml:space="preserve"> котельн</w:t>
      </w:r>
      <w:r>
        <w:rPr>
          <w:rFonts w:ascii="Times New Roman" w:hAnsi="Times New Roman"/>
          <w:color w:val="000000"/>
          <w:sz w:val="24"/>
          <w:szCs w:val="23"/>
        </w:rPr>
        <w:t>ой</w:t>
      </w:r>
      <w:r w:rsidRPr="00C50EB9">
        <w:rPr>
          <w:rFonts w:ascii="Times New Roman" w:hAnsi="Times New Roman"/>
          <w:color w:val="000000"/>
          <w:sz w:val="24"/>
          <w:szCs w:val="23"/>
        </w:rPr>
        <w:t xml:space="preserve"> с наилучшими показателями работы (в частности – удельный расход топлива на отпуск тепла) или строительство новых котельных. </w:t>
      </w:r>
    </w:p>
    <w:p w:rsidR="00323844" w:rsidRDefault="00323844" w:rsidP="003238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3"/>
        </w:rPr>
      </w:pPr>
      <w:r w:rsidRPr="00C50EB9">
        <w:rPr>
          <w:rFonts w:ascii="Times New Roman" w:hAnsi="Times New Roman"/>
          <w:color w:val="000000"/>
          <w:sz w:val="24"/>
          <w:szCs w:val="23"/>
        </w:rPr>
        <w:t xml:space="preserve">Прогнозы по отпускаемой тепловой энергии и </w:t>
      </w:r>
      <w:proofErr w:type="spellStart"/>
      <w:r w:rsidRPr="00C50EB9">
        <w:rPr>
          <w:rFonts w:ascii="Times New Roman" w:hAnsi="Times New Roman"/>
          <w:color w:val="000000"/>
          <w:sz w:val="24"/>
          <w:szCs w:val="23"/>
        </w:rPr>
        <w:t>топливопотреблению</w:t>
      </w:r>
      <w:proofErr w:type="spellEnd"/>
      <w:r w:rsidRPr="00C50EB9">
        <w:rPr>
          <w:rFonts w:ascii="Times New Roman" w:hAnsi="Times New Roman"/>
          <w:color w:val="000000"/>
          <w:sz w:val="24"/>
          <w:szCs w:val="23"/>
        </w:rPr>
        <w:t xml:space="preserve"> рассматривал</w:t>
      </w:r>
      <w:r>
        <w:rPr>
          <w:rFonts w:ascii="Times New Roman" w:hAnsi="Times New Roman"/>
          <w:color w:val="000000"/>
          <w:sz w:val="24"/>
          <w:szCs w:val="23"/>
        </w:rPr>
        <w:t>а</w:t>
      </w:r>
      <w:r w:rsidRPr="00C50EB9">
        <w:rPr>
          <w:rFonts w:ascii="Times New Roman" w:hAnsi="Times New Roman"/>
          <w:color w:val="000000"/>
          <w:sz w:val="24"/>
          <w:szCs w:val="23"/>
        </w:rPr>
        <w:t>сь по ко</w:t>
      </w:r>
      <w:r>
        <w:rPr>
          <w:rFonts w:ascii="Times New Roman" w:hAnsi="Times New Roman"/>
          <w:color w:val="000000"/>
          <w:sz w:val="24"/>
          <w:szCs w:val="23"/>
        </w:rPr>
        <w:t>тельной</w:t>
      </w:r>
      <w:r w:rsidRPr="00C50EB9">
        <w:rPr>
          <w:rFonts w:ascii="Times New Roman" w:hAnsi="Times New Roman"/>
          <w:color w:val="000000"/>
          <w:sz w:val="24"/>
          <w:szCs w:val="23"/>
        </w:rPr>
        <w:t xml:space="preserve">, </w:t>
      </w:r>
      <w:r>
        <w:rPr>
          <w:rFonts w:ascii="Times New Roman" w:hAnsi="Times New Roman"/>
          <w:color w:val="000000"/>
          <w:sz w:val="24"/>
          <w:szCs w:val="23"/>
        </w:rPr>
        <w:t xml:space="preserve">которая </w:t>
      </w:r>
      <w:r w:rsidRPr="00C50EB9">
        <w:rPr>
          <w:rFonts w:ascii="Times New Roman" w:hAnsi="Times New Roman"/>
          <w:color w:val="000000"/>
          <w:sz w:val="24"/>
          <w:szCs w:val="23"/>
        </w:rPr>
        <w:t>задействован</w:t>
      </w:r>
      <w:r>
        <w:rPr>
          <w:rFonts w:ascii="Times New Roman" w:hAnsi="Times New Roman"/>
          <w:color w:val="000000"/>
          <w:sz w:val="24"/>
          <w:szCs w:val="23"/>
        </w:rPr>
        <w:t>а</w:t>
      </w:r>
      <w:r w:rsidRPr="00C50EB9">
        <w:rPr>
          <w:rFonts w:ascii="Times New Roman" w:hAnsi="Times New Roman"/>
          <w:color w:val="000000"/>
          <w:sz w:val="24"/>
          <w:szCs w:val="23"/>
        </w:rPr>
        <w:t xml:space="preserve"> в схеме теплоснабжения, со следующим допущением: отпуск тепловой энергии ведомственн</w:t>
      </w:r>
      <w:r>
        <w:rPr>
          <w:rFonts w:ascii="Times New Roman" w:hAnsi="Times New Roman"/>
          <w:color w:val="000000"/>
          <w:sz w:val="24"/>
          <w:szCs w:val="23"/>
        </w:rPr>
        <w:t>ой</w:t>
      </w:r>
      <w:r w:rsidRPr="00C50EB9">
        <w:rPr>
          <w:rFonts w:ascii="Times New Roman" w:hAnsi="Times New Roman"/>
          <w:color w:val="000000"/>
          <w:sz w:val="24"/>
          <w:szCs w:val="23"/>
        </w:rPr>
        <w:t xml:space="preserve"> котельн</w:t>
      </w:r>
      <w:r>
        <w:rPr>
          <w:rFonts w:ascii="Times New Roman" w:hAnsi="Times New Roman"/>
          <w:color w:val="000000"/>
          <w:sz w:val="24"/>
          <w:szCs w:val="23"/>
        </w:rPr>
        <w:t>ой</w:t>
      </w:r>
      <w:r w:rsidRPr="00C50EB9">
        <w:rPr>
          <w:rFonts w:ascii="Times New Roman" w:hAnsi="Times New Roman"/>
          <w:color w:val="000000"/>
          <w:sz w:val="24"/>
          <w:szCs w:val="23"/>
        </w:rPr>
        <w:t xml:space="preserve"> остаётся на уровне базового года. Перспективное значение удельных расходов топлива на отпуск тепловой энергии приведено на рис</w:t>
      </w:r>
      <w:r>
        <w:rPr>
          <w:rFonts w:ascii="Times New Roman" w:hAnsi="Times New Roman"/>
          <w:color w:val="000000"/>
          <w:sz w:val="24"/>
          <w:szCs w:val="23"/>
        </w:rPr>
        <w:t xml:space="preserve">унке 7.1. </w:t>
      </w:r>
      <w:r w:rsidRPr="00C50EB9">
        <w:rPr>
          <w:rFonts w:ascii="Times New Roman" w:hAnsi="Times New Roman"/>
          <w:color w:val="000000"/>
          <w:sz w:val="24"/>
          <w:szCs w:val="23"/>
        </w:rPr>
        <w:t>и в табл</w:t>
      </w:r>
      <w:r>
        <w:rPr>
          <w:rFonts w:ascii="Times New Roman" w:hAnsi="Times New Roman"/>
          <w:color w:val="000000"/>
          <w:sz w:val="24"/>
          <w:szCs w:val="23"/>
        </w:rPr>
        <w:t>ице</w:t>
      </w:r>
      <w:r w:rsidRPr="00C50EB9">
        <w:rPr>
          <w:rFonts w:ascii="Times New Roman" w:hAnsi="Times New Roman"/>
          <w:color w:val="000000"/>
          <w:sz w:val="24"/>
          <w:szCs w:val="23"/>
        </w:rPr>
        <w:t xml:space="preserve"> </w:t>
      </w:r>
      <w:r>
        <w:rPr>
          <w:rFonts w:ascii="Times New Roman" w:hAnsi="Times New Roman"/>
          <w:color w:val="000000"/>
          <w:sz w:val="24"/>
          <w:szCs w:val="23"/>
        </w:rPr>
        <w:t>7</w:t>
      </w:r>
      <w:r w:rsidRPr="00C50EB9">
        <w:rPr>
          <w:rFonts w:ascii="Times New Roman" w:hAnsi="Times New Roman"/>
          <w:color w:val="000000"/>
          <w:sz w:val="24"/>
          <w:szCs w:val="23"/>
        </w:rPr>
        <w:t>.1.</w:t>
      </w:r>
    </w:p>
    <w:p w:rsidR="00323844" w:rsidRDefault="00323844" w:rsidP="0032384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3"/>
        </w:rPr>
      </w:pPr>
    </w:p>
    <w:p w:rsidR="00323844" w:rsidRPr="000D09DC" w:rsidRDefault="00AE6451" w:rsidP="0032384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i/>
          <w:color w:val="000000"/>
          <w:sz w:val="24"/>
          <w:szCs w:val="23"/>
        </w:rPr>
      </w:pPr>
      <w:r>
        <w:rPr>
          <w:noProof/>
          <w:lang w:eastAsia="ru-RU"/>
        </w:rPr>
        <w:drawing>
          <wp:inline distT="0" distB="0" distL="0" distR="0" wp14:anchorId="519348D6" wp14:editId="2683C868">
            <wp:extent cx="4572000" cy="2743200"/>
            <wp:effectExtent l="0" t="0" r="19050" b="1905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323844" w:rsidRPr="000D09DC" w:rsidRDefault="00323844" w:rsidP="0032384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i/>
          <w:sz w:val="24"/>
          <w:szCs w:val="23"/>
        </w:rPr>
      </w:pPr>
    </w:p>
    <w:p w:rsidR="00323844" w:rsidRDefault="00323844" w:rsidP="0032384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3"/>
        </w:rPr>
      </w:pPr>
      <w:r w:rsidRPr="000D09DC">
        <w:rPr>
          <w:rFonts w:ascii="Times New Roman" w:hAnsi="Times New Roman"/>
          <w:i/>
          <w:sz w:val="24"/>
          <w:szCs w:val="23"/>
        </w:rPr>
        <w:t xml:space="preserve">Рисунок </w:t>
      </w:r>
      <w:r>
        <w:rPr>
          <w:rFonts w:ascii="Times New Roman" w:hAnsi="Times New Roman"/>
          <w:i/>
          <w:sz w:val="24"/>
          <w:szCs w:val="23"/>
        </w:rPr>
        <w:t>7</w:t>
      </w:r>
      <w:r w:rsidRPr="000D09DC">
        <w:rPr>
          <w:rFonts w:ascii="Times New Roman" w:hAnsi="Times New Roman"/>
          <w:i/>
          <w:sz w:val="24"/>
          <w:szCs w:val="23"/>
        </w:rPr>
        <w:t>.1. Динамика НУР топлива на период 2016-2030г.г.</w:t>
      </w:r>
    </w:p>
    <w:p w:rsidR="00323844" w:rsidRPr="004E2536" w:rsidRDefault="00323844" w:rsidP="00323844">
      <w:pPr>
        <w:widowControl w:val="0"/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color w:val="000000"/>
          <w:sz w:val="24"/>
          <w:szCs w:val="24"/>
        </w:rPr>
        <w:sectPr w:rsidR="00323844" w:rsidRPr="004E2536" w:rsidSect="00777F9D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323844" w:rsidRPr="009A78DF" w:rsidRDefault="00323844" w:rsidP="0032384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3"/>
        </w:rPr>
      </w:pPr>
      <w:r w:rsidRPr="009A78DF">
        <w:rPr>
          <w:rFonts w:ascii="Times New Roman" w:hAnsi="Times New Roman"/>
          <w:sz w:val="24"/>
          <w:szCs w:val="23"/>
        </w:rPr>
        <w:lastRenderedPageBreak/>
        <w:t xml:space="preserve">Таблица </w:t>
      </w:r>
      <w:r>
        <w:rPr>
          <w:rFonts w:ascii="Times New Roman" w:hAnsi="Times New Roman"/>
          <w:sz w:val="24"/>
          <w:szCs w:val="23"/>
        </w:rPr>
        <w:t>7</w:t>
      </w:r>
      <w:r w:rsidRPr="009A78DF">
        <w:rPr>
          <w:rFonts w:ascii="Times New Roman" w:hAnsi="Times New Roman"/>
          <w:sz w:val="24"/>
          <w:szCs w:val="23"/>
        </w:rPr>
        <w:t>.1</w:t>
      </w:r>
      <w:r>
        <w:rPr>
          <w:rFonts w:ascii="Times New Roman" w:hAnsi="Times New Roman"/>
          <w:sz w:val="24"/>
          <w:szCs w:val="23"/>
        </w:rPr>
        <w:t>.</w:t>
      </w:r>
      <w:r w:rsidRPr="009A78DF">
        <w:rPr>
          <w:rFonts w:ascii="Times New Roman" w:hAnsi="Times New Roman"/>
          <w:sz w:val="24"/>
          <w:szCs w:val="23"/>
        </w:rPr>
        <w:t xml:space="preserve"> Перспективные плановые значения удельных расходов топлива на отпуск тепловой энергии</w:t>
      </w:r>
    </w:p>
    <w:tbl>
      <w:tblPr>
        <w:tblStyle w:val="a7"/>
        <w:tblW w:w="1525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3794"/>
        <w:gridCol w:w="1329"/>
        <w:gridCol w:w="1448"/>
        <w:gridCol w:w="1448"/>
        <w:gridCol w:w="1448"/>
        <w:gridCol w:w="1448"/>
        <w:gridCol w:w="1448"/>
        <w:gridCol w:w="1448"/>
        <w:gridCol w:w="1448"/>
      </w:tblGrid>
      <w:tr w:rsidR="00323844" w:rsidTr="00777F9D">
        <w:trPr>
          <w:trHeight w:val="260"/>
        </w:trPr>
        <w:tc>
          <w:tcPr>
            <w:tcW w:w="3794" w:type="dxa"/>
            <w:vAlign w:val="center"/>
          </w:tcPr>
          <w:p w:rsidR="00323844" w:rsidRPr="00A04D45" w:rsidRDefault="00323844" w:rsidP="00777F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A04D45">
              <w:rPr>
                <w:rFonts w:ascii="Times New Roman" w:hAnsi="Times New Roman"/>
                <w:color w:val="000000"/>
                <w:sz w:val="20"/>
              </w:rPr>
              <w:t>Показатель</w:t>
            </w:r>
          </w:p>
        </w:tc>
        <w:tc>
          <w:tcPr>
            <w:tcW w:w="1329" w:type="dxa"/>
            <w:vAlign w:val="center"/>
          </w:tcPr>
          <w:p w:rsidR="00323844" w:rsidRPr="00A04D45" w:rsidRDefault="00323844" w:rsidP="00777F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A04D45">
              <w:rPr>
                <w:rFonts w:ascii="Times New Roman" w:hAnsi="Times New Roman"/>
                <w:color w:val="000000"/>
                <w:sz w:val="20"/>
              </w:rPr>
              <w:t>Единицы измерения</w:t>
            </w:r>
          </w:p>
        </w:tc>
        <w:tc>
          <w:tcPr>
            <w:tcW w:w="1448" w:type="dxa"/>
            <w:vAlign w:val="center"/>
          </w:tcPr>
          <w:p w:rsidR="00323844" w:rsidRPr="00A04D45" w:rsidRDefault="00323844" w:rsidP="00777F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2016 г.</w:t>
            </w:r>
          </w:p>
        </w:tc>
        <w:tc>
          <w:tcPr>
            <w:tcW w:w="1448" w:type="dxa"/>
            <w:vAlign w:val="center"/>
          </w:tcPr>
          <w:p w:rsidR="00323844" w:rsidRPr="00A04D45" w:rsidRDefault="00323844" w:rsidP="00777F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2017 г.</w:t>
            </w:r>
          </w:p>
        </w:tc>
        <w:tc>
          <w:tcPr>
            <w:tcW w:w="1448" w:type="dxa"/>
            <w:vAlign w:val="center"/>
          </w:tcPr>
          <w:p w:rsidR="00323844" w:rsidRPr="00A04D45" w:rsidRDefault="00323844" w:rsidP="00777F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2018 г.</w:t>
            </w:r>
          </w:p>
        </w:tc>
        <w:tc>
          <w:tcPr>
            <w:tcW w:w="1448" w:type="dxa"/>
            <w:vAlign w:val="center"/>
          </w:tcPr>
          <w:p w:rsidR="00323844" w:rsidRPr="00A04D45" w:rsidRDefault="00323844" w:rsidP="00777F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2019 г.</w:t>
            </w:r>
          </w:p>
        </w:tc>
        <w:tc>
          <w:tcPr>
            <w:tcW w:w="1448" w:type="dxa"/>
            <w:vAlign w:val="center"/>
          </w:tcPr>
          <w:p w:rsidR="00323844" w:rsidRPr="00A04D45" w:rsidRDefault="00323844" w:rsidP="00777F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2020 г.</w:t>
            </w:r>
          </w:p>
        </w:tc>
        <w:tc>
          <w:tcPr>
            <w:tcW w:w="1448" w:type="dxa"/>
            <w:vAlign w:val="center"/>
          </w:tcPr>
          <w:p w:rsidR="00323844" w:rsidRPr="00A04D45" w:rsidRDefault="00323844" w:rsidP="00777F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2025 г.</w:t>
            </w:r>
          </w:p>
        </w:tc>
        <w:tc>
          <w:tcPr>
            <w:tcW w:w="1448" w:type="dxa"/>
            <w:vAlign w:val="center"/>
          </w:tcPr>
          <w:p w:rsidR="00323844" w:rsidRPr="00A04D45" w:rsidRDefault="00323844" w:rsidP="00777F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2030 г.</w:t>
            </w:r>
          </w:p>
        </w:tc>
      </w:tr>
      <w:tr w:rsidR="00323844" w:rsidRPr="00B23378" w:rsidTr="00777F9D">
        <w:trPr>
          <w:trHeight w:val="250"/>
        </w:trPr>
        <w:tc>
          <w:tcPr>
            <w:tcW w:w="15259" w:type="dxa"/>
            <w:gridSpan w:val="9"/>
            <w:vAlign w:val="center"/>
          </w:tcPr>
          <w:p w:rsidR="00323844" w:rsidRPr="00A04D45" w:rsidRDefault="00323844" w:rsidP="00777F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A04D45">
              <w:rPr>
                <w:rFonts w:ascii="Times New Roman" w:hAnsi="Times New Roman"/>
                <w:b/>
                <w:color w:val="000000"/>
                <w:sz w:val="20"/>
              </w:rPr>
              <w:t xml:space="preserve">Зона действия котельной </w:t>
            </w:r>
            <w:r w:rsidR="00AE6451" w:rsidRPr="00AE6451">
              <w:rPr>
                <w:rFonts w:ascii="Times New Roman" w:hAnsi="Times New Roman"/>
                <w:b/>
                <w:szCs w:val="24"/>
              </w:rPr>
              <w:t>ЖКЦ «</w:t>
            </w:r>
            <w:proofErr w:type="spellStart"/>
            <w:r w:rsidR="00AE6451" w:rsidRPr="00AE6451">
              <w:rPr>
                <w:rFonts w:ascii="Times New Roman" w:hAnsi="Times New Roman"/>
                <w:b/>
                <w:szCs w:val="24"/>
              </w:rPr>
              <w:t>Зупово</w:t>
            </w:r>
            <w:proofErr w:type="spellEnd"/>
            <w:r w:rsidR="00AE6451" w:rsidRPr="00AE6451">
              <w:rPr>
                <w:rFonts w:ascii="Times New Roman" w:hAnsi="Times New Roman"/>
                <w:b/>
                <w:szCs w:val="24"/>
              </w:rPr>
              <w:t>-Поляна»</w:t>
            </w:r>
          </w:p>
        </w:tc>
      </w:tr>
      <w:tr w:rsidR="00AE6451" w:rsidTr="00777F9D">
        <w:trPr>
          <w:trHeight w:val="250"/>
        </w:trPr>
        <w:tc>
          <w:tcPr>
            <w:tcW w:w="3794" w:type="dxa"/>
            <w:vAlign w:val="center"/>
          </w:tcPr>
          <w:p w:rsidR="00AE6451" w:rsidRPr="00A04D45" w:rsidRDefault="00AE6451" w:rsidP="00777F9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Отпуск тепловой энергии</w:t>
            </w:r>
          </w:p>
        </w:tc>
        <w:tc>
          <w:tcPr>
            <w:tcW w:w="1329" w:type="dxa"/>
            <w:vAlign w:val="center"/>
          </w:tcPr>
          <w:p w:rsidR="00AE6451" w:rsidRPr="00A04D45" w:rsidRDefault="00AE6451" w:rsidP="00777F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Гкал</w:t>
            </w:r>
          </w:p>
        </w:tc>
        <w:tc>
          <w:tcPr>
            <w:tcW w:w="1448" w:type="dxa"/>
            <w:vAlign w:val="center"/>
          </w:tcPr>
          <w:p w:rsidR="00AE6451" w:rsidRPr="00EF6CE1" w:rsidRDefault="00AE6451" w:rsidP="00777F9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1126,05</w:t>
            </w:r>
          </w:p>
        </w:tc>
        <w:tc>
          <w:tcPr>
            <w:tcW w:w="1448" w:type="dxa"/>
            <w:vAlign w:val="center"/>
          </w:tcPr>
          <w:p w:rsidR="00AE6451" w:rsidRPr="00EF6CE1" w:rsidRDefault="00AE6451" w:rsidP="00E027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1126,05</w:t>
            </w:r>
          </w:p>
        </w:tc>
        <w:tc>
          <w:tcPr>
            <w:tcW w:w="1448" w:type="dxa"/>
            <w:vAlign w:val="center"/>
          </w:tcPr>
          <w:p w:rsidR="00AE6451" w:rsidRPr="00EF6CE1" w:rsidRDefault="00AE6451" w:rsidP="00E027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1126,05</w:t>
            </w:r>
          </w:p>
        </w:tc>
        <w:tc>
          <w:tcPr>
            <w:tcW w:w="1448" w:type="dxa"/>
            <w:vAlign w:val="center"/>
          </w:tcPr>
          <w:p w:rsidR="00AE6451" w:rsidRPr="00EF6CE1" w:rsidRDefault="00AE6451" w:rsidP="00E027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1126,05</w:t>
            </w:r>
          </w:p>
        </w:tc>
        <w:tc>
          <w:tcPr>
            <w:tcW w:w="1448" w:type="dxa"/>
            <w:vAlign w:val="center"/>
          </w:tcPr>
          <w:p w:rsidR="00AE6451" w:rsidRPr="00EF6CE1" w:rsidRDefault="00AE6451" w:rsidP="00E027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1126,05</w:t>
            </w:r>
          </w:p>
        </w:tc>
        <w:tc>
          <w:tcPr>
            <w:tcW w:w="1448" w:type="dxa"/>
            <w:vAlign w:val="center"/>
          </w:tcPr>
          <w:p w:rsidR="00AE6451" w:rsidRPr="00EF6CE1" w:rsidRDefault="00AE6451" w:rsidP="00E027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1126,05</w:t>
            </w:r>
          </w:p>
        </w:tc>
        <w:tc>
          <w:tcPr>
            <w:tcW w:w="1448" w:type="dxa"/>
            <w:vAlign w:val="center"/>
          </w:tcPr>
          <w:p w:rsidR="00AE6451" w:rsidRPr="00EF6CE1" w:rsidRDefault="00AE6451" w:rsidP="00E027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1126,05</w:t>
            </w:r>
          </w:p>
        </w:tc>
      </w:tr>
      <w:tr w:rsidR="00AE6451" w:rsidTr="00777F9D">
        <w:trPr>
          <w:trHeight w:val="250"/>
        </w:trPr>
        <w:tc>
          <w:tcPr>
            <w:tcW w:w="3794" w:type="dxa"/>
            <w:vAlign w:val="center"/>
          </w:tcPr>
          <w:p w:rsidR="00AE6451" w:rsidRPr="00A04D45" w:rsidRDefault="00AE6451" w:rsidP="00777F9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НУР топлива</w:t>
            </w:r>
          </w:p>
        </w:tc>
        <w:tc>
          <w:tcPr>
            <w:tcW w:w="1329" w:type="dxa"/>
            <w:vAlign w:val="center"/>
          </w:tcPr>
          <w:p w:rsidR="00AE6451" w:rsidRPr="00A04D45" w:rsidRDefault="00AE6451" w:rsidP="00777F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</w:rPr>
              <w:t>кг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</w:rPr>
              <w:t>.у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</w:rPr>
              <w:t>.т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</w:rPr>
              <w:t>.</w:t>
            </w:r>
          </w:p>
        </w:tc>
        <w:tc>
          <w:tcPr>
            <w:tcW w:w="1448" w:type="dxa"/>
            <w:vAlign w:val="center"/>
          </w:tcPr>
          <w:p w:rsidR="00AE6451" w:rsidRPr="00A04D45" w:rsidRDefault="00AE6451" w:rsidP="00777F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163,72</w:t>
            </w:r>
          </w:p>
        </w:tc>
        <w:tc>
          <w:tcPr>
            <w:tcW w:w="1448" w:type="dxa"/>
            <w:vAlign w:val="center"/>
          </w:tcPr>
          <w:p w:rsidR="00AE6451" w:rsidRPr="00A04D45" w:rsidRDefault="00AE6451" w:rsidP="00E027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163,72</w:t>
            </w:r>
          </w:p>
        </w:tc>
        <w:tc>
          <w:tcPr>
            <w:tcW w:w="1448" w:type="dxa"/>
            <w:vAlign w:val="center"/>
          </w:tcPr>
          <w:p w:rsidR="00AE6451" w:rsidRPr="00A04D45" w:rsidRDefault="00AE6451" w:rsidP="00E027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163,72</w:t>
            </w:r>
          </w:p>
        </w:tc>
        <w:tc>
          <w:tcPr>
            <w:tcW w:w="1448" w:type="dxa"/>
            <w:vAlign w:val="center"/>
          </w:tcPr>
          <w:p w:rsidR="00AE6451" w:rsidRPr="00A04D45" w:rsidRDefault="00AE6451" w:rsidP="00E027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163,72</w:t>
            </w:r>
          </w:p>
        </w:tc>
        <w:tc>
          <w:tcPr>
            <w:tcW w:w="1448" w:type="dxa"/>
            <w:vAlign w:val="center"/>
          </w:tcPr>
          <w:p w:rsidR="00AE6451" w:rsidRPr="00A04D45" w:rsidRDefault="00AE6451" w:rsidP="00E027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163,72</w:t>
            </w:r>
          </w:p>
        </w:tc>
        <w:tc>
          <w:tcPr>
            <w:tcW w:w="1448" w:type="dxa"/>
            <w:vAlign w:val="center"/>
          </w:tcPr>
          <w:p w:rsidR="00AE6451" w:rsidRPr="00A04D45" w:rsidRDefault="00AE6451" w:rsidP="00E027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163,72</w:t>
            </w:r>
          </w:p>
        </w:tc>
        <w:tc>
          <w:tcPr>
            <w:tcW w:w="1448" w:type="dxa"/>
            <w:vAlign w:val="center"/>
          </w:tcPr>
          <w:p w:rsidR="00AE6451" w:rsidRPr="00A04D45" w:rsidRDefault="00AE6451" w:rsidP="00E027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163,72</w:t>
            </w:r>
          </w:p>
        </w:tc>
      </w:tr>
    </w:tbl>
    <w:p w:rsidR="00E3641B" w:rsidRDefault="00E3641B" w:rsidP="007C2E89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E3641B" w:rsidSect="00E3641B">
          <w:pgSz w:w="16838" w:h="11906" w:orient="landscape" w:code="9"/>
          <w:pgMar w:top="567" w:right="1701" w:bottom="1134" w:left="992" w:header="709" w:footer="709" w:gutter="0"/>
          <w:cols w:space="708"/>
          <w:docGrid w:linePitch="360"/>
        </w:sectPr>
      </w:pPr>
    </w:p>
    <w:p w:rsidR="00E3641B" w:rsidRPr="00922BC7" w:rsidRDefault="00E3641B" w:rsidP="00922BC7">
      <w:pPr>
        <w:pStyle w:val="1"/>
        <w:spacing w:before="0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bookmarkStart w:id="40" w:name="_Toc444614267"/>
      <w:r w:rsidRPr="00922BC7">
        <w:rPr>
          <w:rFonts w:ascii="Times New Roman" w:hAnsi="Times New Roman" w:cs="Times New Roman"/>
          <w:bCs w:val="0"/>
          <w:color w:val="auto"/>
          <w:sz w:val="24"/>
          <w:szCs w:val="24"/>
        </w:rPr>
        <w:lastRenderedPageBreak/>
        <w:t>8 Инвестиции в строительство, реконструкцию и техническое перевооружение</w:t>
      </w:r>
      <w:bookmarkEnd w:id="40"/>
      <w:r w:rsidRPr="00922BC7">
        <w:rPr>
          <w:rFonts w:ascii="Times New Roman" w:hAnsi="Times New Roman" w:cs="Times New Roman"/>
          <w:bCs w:val="0"/>
          <w:color w:val="auto"/>
          <w:sz w:val="24"/>
          <w:szCs w:val="24"/>
        </w:rPr>
        <w:t xml:space="preserve"> </w:t>
      </w:r>
    </w:p>
    <w:p w:rsidR="00E3641B" w:rsidRPr="00922BC7" w:rsidRDefault="00E3641B" w:rsidP="00922BC7">
      <w:pPr>
        <w:pStyle w:val="1"/>
        <w:spacing w:before="0"/>
        <w:ind w:firstLine="709"/>
        <w:rPr>
          <w:rFonts w:ascii="Times New Roman" w:hAnsi="Times New Roman" w:cs="Times New Roman"/>
          <w:bCs w:val="0"/>
          <w:color w:val="auto"/>
          <w:sz w:val="24"/>
          <w:szCs w:val="24"/>
        </w:rPr>
      </w:pPr>
      <w:bookmarkStart w:id="41" w:name="_Toc444614268"/>
      <w:r w:rsidRPr="00922BC7">
        <w:rPr>
          <w:rFonts w:ascii="Times New Roman" w:hAnsi="Times New Roman" w:cs="Times New Roman"/>
          <w:bCs w:val="0"/>
          <w:color w:val="auto"/>
          <w:sz w:val="24"/>
          <w:szCs w:val="24"/>
        </w:rPr>
        <w:t>8.1 Общие положения</w:t>
      </w:r>
      <w:bookmarkEnd w:id="41"/>
      <w:r w:rsidRPr="00922BC7">
        <w:rPr>
          <w:rFonts w:ascii="Times New Roman" w:hAnsi="Times New Roman" w:cs="Times New Roman"/>
          <w:bCs w:val="0"/>
          <w:color w:val="auto"/>
          <w:sz w:val="24"/>
          <w:szCs w:val="24"/>
        </w:rPr>
        <w:t xml:space="preserve"> </w:t>
      </w:r>
    </w:p>
    <w:p w:rsidR="00E3641B" w:rsidRPr="004E2536" w:rsidRDefault="00E3641B" w:rsidP="00E3641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</w:p>
    <w:p w:rsidR="006F22C7" w:rsidRPr="00FC428C" w:rsidRDefault="006F22C7" w:rsidP="006F22C7">
      <w:pPr>
        <w:pStyle w:val="Default"/>
        <w:ind w:firstLine="709"/>
        <w:jc w:val="both"/>
        <w:rPr>
          <w:rFonts w:eastAsiaTheme="minorHAnsi"/>
          <w:szCs w:val="23"/>
          <w:lang w:eastAsia="en-US"/>
        </w:rPr>
      </w:pPr>
      <w:r w:rsidRPr="00FC428C">
        <w:rPr>
          <w:szCs w:val="23"/>
        </w:rPr>
        <w:t xml:space="preserve">Оценка инвестиций и анализ ценовых (тарифных) последствий реализации проектов схемы теплоснабжения разрабатываются в соответствии подпунктом «ж» пункта 4, пунктом 13 и </w:t>
      </w:r>
      <w:r w:rsidRPr="00FC428C">
        <w:rPr>
          <w:rFonts w:eastAsiaTheme="minorHAnsi"/>
          <w:szCs w:val="23"/>
          <w:lang w:eastAsia="en-US"/>
        </w:rPr>
        <w:t>пунктом 48 «Требований к схемам теплоснабжения», утверж</w:t>
      </w:r>
      <w:r>
        <w:rPr>
          <w:rFonts w:eastAsiaTheme="minorHAnsi"/>
          <w:szCs w:val="23"/>
          <w:lang w:eastAsia="en-US"/>
        </w:rPr>
        <w:t>денных постановлением Правитель</w:t>
      </w:r>
      <w:r w:rsidRPr="00FC428C">
        <w:rPr>
          <w:rFonts w:eastAsiaTheme="minorHAnsi"/>
          <w:szCs w:val="23"/>
          <w:lang w:eastAsia="en-US"/>
        </w:rPr>
        <w:t xml:space="preserve">ства РФ № 154 от 22 февраля 2012 года. </w:t>
      </w:r>
    </w:p>
    <w:p w:rsidR="006F22C7" w:rsidRPr="00FC428C" w:rsidRDefault="006F22C7" w:rsidP="006F22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3"/>
        </w:rPr>
      </w:pPr>
      <w:r w:rsidRPr="00FC428C">
        <w:rPr>
          <w:rFonts w:ascii="Times New Roman" w:hAnsi="Times New Roman"/>
          <w:color w:val="000000"/>
          <w:sz w:val="24"/>
          <w:szCs w:val="23"/>
        </w:rPr>
        <w:t>В соответствии с пунктами 13 и 48 Требований к схеме</w:t>
      </w:r>
      <w:r>
        <w:rPr>
          <w:rFonts w:ascii="Times New Roman" w:hAnsi="Times New Roman"/>
          <w:color w:val="000000"/>
          <w:sz w:val="24"/>
          <w:szCs w:val="23"/>
        </w:rPr>
        <w:t xml:space="preserve"> теплоснабжения должны быть раз</w:t>
      </w:r>
      <w:r w:rsidRPr="00FC428C">
        <w:rPr>
          <w:rFonts w:ascii="Times New Roman" w:hAnsi="Times New Roman"/>
          <w:color w:val="000000"/>
          <w:sz w:val="24"/>
          <w:szCs w:val="23"/>
        </w:rPr>
        <w:t xml:space="preserve">работаны и обоснованы: </w:t>
      </w:r>
    </w:p>
    <w:p w:rsidR="006F22C7" w:rsidRPr="00FC428C" w:rsidRDefault="006F22C7" w:rsidP="006F22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3"/>
        </w:rPr>
      </w:pPr>
      <w:r w:rsidRPr="00FC428C">
        <w:rPr>
          <w:rFonts w:ascii="Times New Roman" w:hAnsi="Times New Roman"/>
          <w:color w:val="000000"/>
          <w:sz w:val="24"/>
          <w:szCs w:val="23"/>
        </w:rPr>
        <w:t xml:space="preserve">– предложения по величине необходимых инвестиций в строительство, реконструкцию и техническое перевооружение источников тепловой энергии на каждом этапе; </w:t>
      </w:r>
    </w:p>
    <w:p w:rsidR="006F22C7" w:rsidRPr="00FC428C" w:rsidRDefault="006F22C7" w:rsidP="006F22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3"/>
        </w:rPr>
      </w:pPr>
      <w:r w:rsidRPr="00FC428C">
        <w:rPr>
          <w:rFonts w:ascii="Times New Roman" w:hAnsi="Times New Roman"/>
          <w:color w:val="000000"/>
          <w:sz w:val="24"/>
          <w:szCs w:val="23"/>
        </w:rPr>
        <w:t xml:space="preserve">– предложения по величине необходимых инвестиций в строительство, реконструкцию и техническое перевооружение тепловых сетей и тепловых пунктов на каждом этапе; </w:t>
      </w:r>
    </w:p>
    <w:p w:rsidR="006F22C7" w:rsidRDefault="006F22C7" w:rsidP="006F22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3"/>
        </w:rPr>
      </w:pPr>
      <w:r w:rsidRPr="00FC428C">
        <w:rPr>
          <w:rFonts w:ascii="Times New Roman" w:hAnsi="Times New Roman"/>
          <w:color w:val="000000"/>
          <w:sz w:val="24"/>
          <w:szCs w:val="23"/>
        </w:rPr>
        <w:t>– предложения по источникам инвестиций, обеспечивающих финансовые потребности.</w:t>
      </w:r>
    </w:p>
    <w:p w:rsidR="00E3641B" w:rsidRPr="004E2536" w:rsidRDefault="00E3641B" w:rsidP="00E3641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3641B" w:rsidRPr="00922BC7" w:rsidRDefault="00E3641B" w:rsidP="00922BC7">
      <w:pPr>
        <w:pStyle w:val="1"/>
        <w:spacing w:before="0"/>
        <w:ind w:firstLine="709"/>
        <w:jc w:val="both"/>
        <w:rPr>
          <w:rFonts w:ascii="Times New Roman" w:hAnsi="Times New Roman" w:cs="Times New Roman"/>
          <w:bCs w:val="0"/>
          <w:color w:val="auto"/>
          <w:sz w:val="24"/>
          <w:szCs w:val="24"/>
        </w:rPr>
      </w:pPr>
      <w:bookmarkStart w:id="42" w:name="_Toc444614269"/>
      <w:r w:rsidRPr="00922BC7">
        <w:rPr>
          <w:rFonts w:ascii="Times New Roman" w:hAnsi="Times New Roman" w:cs="Times New Roman"/>
          <w:bCs w:val="0"/>
          <w:color w:val="auto"/>
          <w:sz w:val="24"/>
          <w:szCs w:val="24"/>
        </w:rPr>
        <w:t>8.2 Инвестиции в строительство, реконструкцию и техническое перевооружение источников тепловой энергии</w:t>
      </w:r>
      <w:bookmarkEnd w:id="42"/>
    </w:p>
    <w:p w:rsidR="00E3641B" w:rsidRPr="004E2536" w:rsidRDefault="00E3641B" w:rsidP="00E3641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87206E" w:rsidRPr="009E247A" w:rsidRDefault="0087206E" w:rsidP="008720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E247A">
        <w:rPr>
          <w:rFonts w:ascii="Times New Roman" w:hAnsi="Times New Roman"/>
          <w:color w:val="000000"/>
          <w:sz w:val="24"/>
          <w:szCs w:val="24"/>
        </w:rPr>
        <w:t>Предложения по техническому перевооружению источников т</w:t>
      </w:r>
      <w:r>
        <w:rPr>
          <w:rFonts w:ascii="Times New Roman" w:hAnsi="Times New Roman"/>
          <w:color w:val="000000"/>
          <w:sz w:val="24"/>
          <w:szCs w:val="24"/>
        </w:rPr>
        <w:t>епловой энергии сформиро</w:t>
      </w:r>
      <w:r w:rsidRPr="009E247A">
        <w:rPr>
          <w:rFonts w:ascii="Times New Roman" w:hAnsi="Times New Roman"/>
          <w:color w:val="000000"/>
          <w:sz w:val="24"/>
          <w:szCs w:val="24"/>
        </w:rPr>
        <w:t>ваны на основе мероприятия, прописанного в Обосновывающ</w:t>
      </w:r>
      <w:r>
        <w:rPr>
          <w:rFonts w:ascii="Times New Roman" w:hAnsi="Times New Roman"/>
          <w:color w:val="000000"/>
          <w:sz w:val="24"/>
          <w:szCs w:val="24"/>
        </w:rPr>
        <w:t>их материалах к схеме теплоснаб</w:t>
      </w:r>
      <w:r w:rsidRPr="009E247A">
        <w:rPr>
          <w:rFonts w:ascii="Times New Roman" w:hAnsi="Times New Roman"/>
          <w:color w:val="000000"/>
          <w:sz w:val="24"/>
          <w:szCs w:val="24"/>
        </w:rPr>
        <w:t xml:space="preserve">жения. </w:t>
      </w:r>
    </w:p>
    <w:p w:rsidR="0087206E" w:rsidRPr="009E247A" w:rsidRDefault="0087206E" w:rsidP="008720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9E247A">
        <w:rPr>
          <w:rFonts w:ascii="Times New Roman" w:hAnsi="Times New Roman"/>
          <w:color w:val="000000"/>
          <w:sz w:val="24"/>
          <w:szCs w:val="24"/>
        </w:rPr>
        <w:t xml:space="preserve">Капитальные вложения в </w:t>
      </w:r>
      <w:r>
        <w:rPr>
          <w:rFonts w:ascii="Times New Roman" w:hAnsi="Times New Roman"/>
          <w:color w:val="000000"/>
          <w:sz w:val="24"/>
          <w:szCs w:val="24"/>
        </w:rPr>
        <w:t>реконструкцию</w:t>
      </w:r>
      <w:r w:rsidRPr="009E247A">
        <w:rPr>
          <w:rFonts w:ascii="Times New Roman" w:hAnsi="Times New Roman"/>
          <w:color w:val="000000"/>
          <w:sz w:val="24"/>
          <w:szCs w:val="24"/>
        </w:rPr>
        <w:t xml:space="preserve"> котельн</w:t>
      </w:r>
      <w:r>
        <w:rPr>
          <w:rFonts w:ascii="Times New Roman" w:hAnsi="Times New Roman"/>
          <w:color w:val="000000"/>
          <w:sz w:val="24"/>
          <w:szCs w:val="24"/>
        </w:rPr>
        <w:t>ой</w:t>
      </w:r>
      <w:r w:rsidRPr="009E247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г.п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Умёт </w:t>
      </w:r>
      <w:proofErr w:type="gramStart"/>
      <w:r w:rsidRPr="009E247A">
        <w:rPr>
          <w:rFonts w:ascii="Times New Roman" w:hAnsi="Times New Roman"/>
          <w:color w:val="000000"/>
          <w:sz w:val="24"/>
          <w:szCs w:val="24"/>
        </w:rPr>
        <w:t>представлены</w:t>
      </w:r>
      <w:proofErr w:type="gramEnd"/>
      <w:r w:rsidRPr="009E247A">
        <w:rPr>
          <w:rFonts w:ascii="Times New Roman" w:hAnsi="Times New Roman"/>
          <w:color w:val="000000"/>
          <w:sz w:val="24"/>
          <w:szCs w:val="24"/>
        </w:rPr>
        <w:t xml:space="preserve"> в таблице </w:t>
      </w:r>
      <w:r>
        <w:rPr>
          <w:rFonts w:ascii="Times New Roman" w:hAnsi="Times New Roman"/>
          <w:color w:val="000000"/>
          <w:sz w:val="24"/>
          <w:szCs w:val="24"/>
        </w:rPr>
        <w:t>8</w:t>
      </w:r>
      <w:r w:rsidRPr="009E247A">
        <w:rPr>
          <w:rFonts w:ascii="Times New Roman" w:hAnsi="Times New Roman"/>
          <w:color w:val="000000"/>
          <w:sz w:val="24"/>
          <w:szCs w:val="24"/>
        </w:rPr>
        <w:t>.1. Общая потребность в финансировании проекта составляет</w:t>
      </w:r>
      <w:r w:rsidRPr="0057354E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4 934,227</w:t>
      </w:r>
      <w:r>
        <w:rPr>
          <w:rFonts w:ascii="Times New Roman" w:hAnsi="Times New Roman"/>
          <w:sz w:val="20"/>
        </w:rPr>
        <w:t xml:space="preserve"> </w:t>
      </w:r>
      <w:r w:rsidRPr="009E247A">
        <w:rPr>
          <w:rFonts w:ascii="Times New Roman" w:hAnsi="Times New Roman"/>
          <w:color w:val="000000"/>
          <w:sz w:val="24"/>
          <w:szCs w:val="24"/>
        </w:rPr>
        <w:t>тыс. руб. с НДС.</w:t>
      </w:r>
    </w:p>
    <w:p w:rsidR="0087206E" w:rsidRDefault="0087206E" w:rsidP="008720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4"/>
        </w:rPr>
      </w:pPr>
    </w:p>
    <w:p w:rsidR="0087206E" w:rsidRDefault="0087206E" w:rsidP="008720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3"/>
        </w:rPr>
      </w:pPr>
      <w:r w:rsidRPr="006F6666">
        <w:rPr>
          <w:rFonts w:ascii="Times New Roman" w:hAnsi="Times New Roman"/>
          <w:sz w:val="24"/>
          <w:szCs w:val="23"/>
        </w:rPr>
        <w:t xml:space="preserve">Таблица </w:t>
      </w:r>
      <w:r>
        <w:rPr>
          <w:rFonts w:ascii="Times New Roman" w:hAnsi="Times New Roman"/>
          <w:sz w:val="24"/>
          <w:szCs w:val="23"/>
        </w:rPr>
        <w:t>8</w:t>
      </w:r>
      <w:r w:rsidRPr="006F6666">
        <w:rPr>
          <w:rFonts w:ascii="Times New Roman" w:hAnsi="Times New Roman"/>
          <w:sz w:val="24"/>
          <w:szCs w:val="23"/>
        </w:rPr>
        <w:t>.1</w:t>
      </w:r>
      <w:r>
        <w:rPr>
          <w:rFonts w:ascii="Times New Roman" w:hAnsi="Times New Roman"/>
          <w:sz w:val="24"/>
          <w:szCs w:val="23"/>
        </w:rPr>
        <w:t>.</w:t>
      </w:r>
      <w:r w:rsidRPr="006F6666">
        <w:rPr>
          <w:rFonts w:ascii="Times New Roman" w:hAnsi="Times New Roman"/>
          <w:sz w:val="24"/>
          <w:szCs w:val="23"/>
        </w:rPr>
        <w:t xml:space="preserve"> Финансовые потребности в реализацию прое</w:t>
      </w:r>
      <w:r>
        <w:rPr>
          <w:rFonts w:ascii="Times New Roman" w:hAnsi="Times New Roman"/>
          <w:sz w:val="24"/>
          <w:szCs w:val="23"/>
        </w:rPr>
        <w:t>кта по техническому перевооруже</w:t>
      </w:r>
      <w:r w:rsidRPr="006F6666">
        <w:rPr>
          <w:rFonts w:ascii="Times New Roman" w:hAnsi="Times New Roman"/>
          <w:sz w:val="24"/>
          <w:szCs w:val="23"/>
        </w:rPr>
        <w:t>нию котельн</w:t>
      </w:r>
      <w:r>
        <w:rPr>
          <w:rFonts w:ascii="Times New Roman" w:hAnsi="Times New Roman"/>
          <w:sz w:val="24"/>
          <w:szCs w:val="23"/>
        </w:rPr>
        <w:t xml:space="preserve">ой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г.п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Умёт</w:t>
      </w:r>
      <w:r>
        <w:rPr>
          <w:rFonts w:ascii="Times New Roman" w:hAnsi="Times New Roman"/>
          <w:sz w:val="24"/>
          <w:szCs w:val="23"/>
        </w:rPr>
        <w:t>.</w:t>
      </w:r>
    </w:p>
    <w:tbl>
      <w:tblPr>
        <w:tblStyle w:val="a7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235"/>
        <w:gridCol w:w="4110"/>
        <w:gridCol w:w="1843"/>
        <w:gridCol w:w="1949"/>
      </w:tblGrid>
      <w:tr w:rsidR="0087206E" w:rsidRPr="00EE2D0D" w:rsidTr="0000602E">
        <w:tc>
          <w:tcPr>
            <w:tcW w:w="2235" w:type="dxa"/>
            <w:vAlign w:val="center"/>
          </w:tcPr>
          <w:p w:rsidR="0087206E" w:rsidRPr="00F469EB" w:rsidRDefault="0087206E" w:rsidP="000060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объекта</w:t>
            </w:r>
          </w:p>
        </w:tc>
        <w:tc>
          <w:tcPr>
            <w:tcW w:w="4110" w:type="dxa"/>
            <w:vAlign w:val="center"/>
          </w:tcPr>
          <w:p w:rsidR="0087206E" w:rsidRPr="00F469EB" w:rsidRDefault="0087206E" w:rsidP="000060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Мероприятия</w:t>
            </w:r>
          </w:p>
        </w:tc>
        <w:tc>
          <w:tcPr>
            <w:tcW w:w="1843" w:type="dxa"/>
            <w:vAlign w:val="center"/>
          </w:tcPr>
          <w:p w:rsidR="0087206E" w:rsidRPr="00F469EB" w:rsidRDefault="0087206E" w:rsidP="000060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1949" w:type="dxa"/>
            <w:vAlign w:val="center"/>
          </w:tcPr>
          <w:p w:rsidR="0087206E" w:rsidRPr="00F469EB" w:rsidRDefault="0087206E" w:rsidP="000060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Финансовые потребности,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уб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., с НДС</w:t>
            </w:r>
          </w:p>
        </w:tc>
      </w:tr>
      <w:tr w:rsidR="0087206E" w:rsidRPr="008F11B1" w:rsidTr="0000602E">
        <w:tc>
          <w:tcPr>
            <w:tcW w:w="2235" w:type="dxa"/>
            <w:vAlign w:val="center"/>
          </w:tcPr>
          <w:p w:rsidR="0087206E" w:rsidRPr="00F469EB" w:rsidRDefault="0087206E" w:rsidP="000060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Котельная</w:t>
            </w:r>
          </w:p>
        </w:tc>
        <w:tc>
          <w:tcPr>
            <w:tcW w:w="4110" w:type="dxa"/>
            <w:vAlign w:val="center"/>
          </w:tcPr>
          <w:p w:rsidR="0087206E" w:rsidRPr="00F469EB" w:rsidRDefault="0087206E" w:rsidP="000060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Установка новой модульной котельной</w:t>
            </w:r>
          </w:p>
        </w:tc>
        <w:tc>
          <w:tcPr>
            <w:tcW w:w="1843" w:type="dxa"/>
            <w:vAlign w:val="center"/>
          </w:tcPr>
          <w:p w:rsidR="0087206E" w:rsidRPr="00F469EB" w:rsidRDefault="0087206E" w:rsidP="000060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2016</w:t>
            </w:r>
          </w:p>
        </w:tc>
        <w:tc>
          <w:tcPr>
            <w:tcW w:w="1949" w:type="dxa"/>
            <w:vAlign w:val="center"/>
          </w:tcPr>
          <w:p w:rsidR="0087206E" w:rsidRPr="00ED785C" w:rsidRDefault="0087206E" w:rsidP="000060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4 934,227</w:t>
            </w:r>
          </w:p>
        </w:tc>
      </w:tr>
      <w:tr w:rsidR="0087206E" w:rsidTr="0000602E">
        <w:tc>
          <w:tcPr>
            <w:tcW w:w="8188" w:type="dxa"/>
            <w:gridSpan w:val="3"/>
            <w:vAlign w:val="center"/>
          </w:tcPr>
          <w:p w:rsidR="0087206E" w:rsidRPr="00F469EB" w:rsidRDefault="0087206E" w:rsidP="0000602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F469EB"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949" w:type="dxa"/>
            <w:vAlign w:val="center"/>
          </w:tcPr>
          <w:p w:rsidR="0087206E" w:rsidRPr="00EE2D0D" w:rsidRDefault="0087206E" w:rsidP="000060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E2D0D">
              <w:rPr>
                <w:rFonts w:ascii="Times New Roman" w:hAnsi="Times New Roman"/>
                <w:b/>
                <w:sz w:val="20"/>
              </w:rPr>
              <w:t>4 934,227</w:t>
            </w:r>
          </w:p>
        </w:tc>
      </w:tr>
    </w:tbl>
    <w:p w:rsidR="00E3641B" w:rsidRDefault="00E3641B" w:rsidP="00E3641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3"/>
        </w:rPr>
      </w:pPr>
    </w:p>
    <w:p w:rsidR="00E3641B" w:rsidRPr="00922BC7" w:rsidRDefault="00E3641B" w:rsidP="00922BC7">
      <w:pPr>
        <w:pStyle w:val="1"/>
        <w:spacing w:before="0"/>
        <w:ind w:firstLine="709"/>
        <w:jc w:val="both"/>
        <w:rPr>
          <w:rFonts w:ascii="Times New Roman" w:hAnsi="Times New Roman"/>
          <w:bCs w:val="0"/>
          <w:color w:val="auto"/>
          <w:sz w:val="24"/>
          <w:szCs w:val="23"/>
        </w:rPr>
      </w:pPr>
      <w:bookmarkStart w:id="43" w:name="_Toc444614270"/>
      <w:r w:rsidRPr="00922BC7">
        <w:rPr>
          <w:rFonts w:ascii="Times New Roman" w:hAnsi="Times New Roman"/>
          <w:bCs w:val="0"/>
          <w:color w:val="auto"/>
          <w:sz w:val="24"/>
          <w:szCs w:val="23"/>
        </w:rPr>
        <w:t>8.3. Инвестиции в строительство, реконструкцию и техническое перевооружение тепловых сетей и сооружений на них</w:t>
      </w:r>
      <w:bookmarkEnd w:id="43"/>
    </w:p>
    <w:p w:rsidR="00E3641B" w:rsidRPr="004548BA" w:rsidRDefault="00E3641B" w:rsidP="00E3641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3"/>
        </w:rPr>
      </w:pPr>
    </w:p>
    <w:p w:rsidR="0087206E" w:rsidRPr="004548BA" w:rsidRDefault="0087206E" w:rsidP="008720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3"/>
        </w:rPr>
      </w:pPr>
      <w:r w:rsidRPr="004548BA">
        <w:rPr>
          <w:rFonts w:ascii="Times New Roman" w:hAnsi="Times New Roman"/>
          <w:color w:val="000000"/>
          <w:sz w:val="24"/>
          <w:szCs w:val="23"/>
        </w:rPr>
        <w:t>Оценка стоимости капитальных вложений в реконструкцию и новое строительство тепловых сетей осуществлялась по укрупненным показателям баз</w:t>
      </w:r>
      <w:r>
        <w:rPr>
          <w:rFonts w:ascii="Times New Roman" w:hAnsi="Times New Roman"/>
          <w:color w:val="000000"/>
          <w:sz w:val="24"/>
          <w:szCs w:val="23"/>
        </w:rPr>
        <w:t>исных стоимостей по видам строи</w:t>
      </w:r>
      <w:r w:rsidRPr="004548BA">
        <w:rPr>
          <w:rFonts w:ascii="Times New Roman" w:hAnsi="Times New Roman"/>
          <w:color w:val="000000"/>
          <w:sz w:val="24"/>
          <w:szCs w:val="23"/>
        </w:rPr>
        <w:t>тельства (</w:t>
      </w:r>
      <w:proofErr w:type="gramStart"/>
      <w:r w:rsidRPr="004548BA">
        <w:rPr>
          <w:rFonts w:ascii="Times New Roman" w:hAnsi="Times New Roman"/>
          <w:color w:val="000000"/>
          <w:sz w:val="24"/>
          <w:szCs w:val="23"/>
        </w:rPr>
        <w:t>УПР</w:t>
      </w:r>
      <w:proofErr w:type="gramEnd"/>
      <w:r w:rsidRPr="004548BA">
        <w:rPr>
          <w:rFonts w:ascii="Times New Roman" w:hAnsi="Times New Roman"/>
          <w:color w:val="000000"/>
          <w:sz w:val="24"/>
          <w:szCs w:val="23"/>
        </w:rPr>
        <w:t xml:space="preserve">), укрупненным показателям сметной стоимости (УСС), укрупненным показателям базисной стоимости материалов, видов оборудования, услуг и видов работ. </w:t>
      </w:r>
    </w:p>
    <w:p w:rsidR="0087206E" w:rsidRDefault="0087206E" w:rsidP="008720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3"/>
        </w:rPr>
      </w:pPr>
      <w:r w:rsidRPr="004548BA">
        <w:rPr>
          <w:rFonts w:ascii="Times New Roman" w:hAnsi="Times New Roman"/>
          <w:color w:val="000000"/>
          <w:sz w:val="24"/>
          <w:szCs w:val="23"/>
        </w:rPr>
        <w:t xml:space="preserve">Полная сметная стоимость каждого проекта приведена в </w:t>
      </w:r>
      <w:r>
        <w:rPr>
          <w:rFonts w:ascii="Times New Roman" w:hAnsi="Times New Roman"/>
          <w:color w:val="000000"/>
          <w:sz w:val="24"/>
          <w:szCs w:val="23"/>
        </w:rPr>
        <w:t>таблице 8.2. Согласно данной таб</w:t>
      </w:r>
      <w:r w:rsidRPr="004548BA">
        <w:rPr>
          <w:rFonts w:ascii="Times New Roman" w:hAnsi="Times New Roman"/>
          <w:color w:val="000000"/>
          <w:sz w:val="24"/>
          <w:szCs w:val="23"/>
        </w:rPr>
        <w:t>лице полная стоимость проектов в ценах 201</w:t>
      </w:r>
      <w:r>
        <w:rPr>
          <w:rFonts w:ascii="Times New Roman" w:hAnsi="Times New Roman"/>
          <w:color w:val="000000"/>
          <w:sz w:val="24"/>
          <w:szCs w:val="23"/>
        </w:rPr>
        <w:t>5</w:t>
      </w:r>
      <w:r w:rsidRPr="004548BA">
        <w:rPr>
          <w:rFonts w:ascii="Times New Roman" w:hAnsi="Times New Roman"/>
          <w:color w:val="000000"/>
          <w:sz w:val="24"/>
          <w:szCs w:val="23"/>
        </w:rPr>
        <w:t xml:space="preserve"> г. без учета НДС составляет </w:t>
      </w:r>
      <w:r>
        <w:rPr>
          <w:rFonts w:ascii="Times New Roman" w:hAnsi="Times New Roman"/>
          <w:color w:val="000000"/>
          <w:sz w:val="24"/>
          <w:szCs w:val="23"/>
        </w:rPr>
        <w:t xml:space="preserve">13 596,267 </w:t>
      </w:r>
      <w:r w:rsidRPr="004548BA">
        <w:rPr>
          <w:rFonts w:ascii="Times New Roman" w:hAnsi="Times New Roman"/>
          <w:color w:val="000000"/>
          <w:sz w:val="24"/>
          <w:szCs w:val="23"/>
        </w:rPr>
        <w:t>тыс. руб.</w:t>
      </w:r>
    </w:p>
    <w:p w:rsidR="0087206E" w:rsidRDefault="0087206E" w:rsidP="008720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3"/>
        </w:rPr>
      </w:pPr>
      <w:r w:rsidRPr="004548BA">
        <w:rPr>
          <w:rFonts w:ascii="Times New Roman" w:hAnsi="Times New Roman"/>
          <w:color w:val="000000"/>
          <w:sz w:val="24"/>
          <w:szCs w:val="23"/>
        </w:rPr>
        <w:t xml:space="preserve"> </w:t>
      </w:r>
    </w:p>
    <w:p w:rsidR="0087206E" w:rsidRDefault="0087206E" w:rsidP="008720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3"/>
        </w:rPr>
      </w:pPr>
    </w:p>
    <w:p w:rsidR="0087206E" w:rsidRDefault="0087206E" w:rsidP="008720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3"/>
        </w:rPr>
      </w:pPr>
    </w:p>
    <w:p w:rsidR="0087206E" w:rsidRDefault="0087206E" w:rsidP="008720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3"/>
        </w:rPr>
      </w:pPr>
    </w:p>
    <w:p w:rsidR="0087206E" w:rsidRDefault="0087206E" w:rsidP="008720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3"/>
        </w:rPr>
      </w:pPr>
    </w:p>
    <w:p w:rsidR="0087206E" w:rsidRDefault="0087206E" w:rsidP="008720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3"/>
        </w:rPr>
      </w:pPr>
    </w:p>
    <w:p w:rsidR="0087206E" w:rsidRDefault="0087206E" w:rsidP="008720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3"/>
        </w:rPr>
      </w:pPr>
    </w:p>
    <w:p w:rsidR="0087206E" w:rsidRPr="004548BA" w:rsidRDefault="0087206E" w:rsidP="008720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3"/>
        </w:rPr>
      </w:pPr>
    </w:p>
    <w:p w:rsidR="0087206E" w:rsidRDefault="0087206E" w:rsidP="008720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3"/>
        </w:rPr>
      </w:pPr>
      <w:r>
        <w:rPr>
          <w:rFonts w:ascii="Times New Roman" w:hAnsi="Times New Roman"/>
          <w:color w:val="000000"/>
          <w:sz w:val="24"/>
          <w:szCs w:val="23"/>
        </w:rPr>
        <w:lastRenderedPageBreak/>
        <w:t>Т</w:t>
      </w:r>
      <w:r w:rsidRPr="004548BA">
        <w:rPr>
          <w:rFonts w:ascii="Times New Roman" w:hAnsi="Times New Roman"/>
          <w:color w:val="000000"/>
          <w:sz w:val="24"/>
          <w:szCs w:val="23"/>
        </w:rPr>
        <w:t xml:space="preserve">аблица </w:t>
      </w:r>
      <w:r>
        <w:rPr>
          <w:rFonts w:ascii="Times New Roman" w:hAnsi="Times New Roman"/>
          <w:color w:val="000000"/>
          <w:sz w:val="24"/>
          <w:szCs w:val="23"/>
        </w:rPr>
        <w:t>8</w:t>
      </w:r>
      <w:r w:rsidRPr="004548BA">
        <w:rPr>
          <w:rFonts w:ascii="Times New Roman" w:hAnsi="Times New Roman"/>
          <w:color w:val="000000"/>
          <w:sz w:val="24"/>
          <w:szCs w:val="23"/>
        </w:rPr>
        <w:t>.2</w:t>
      </w:r>
      <w:r>
        <w:rPr>
          <w:rFonts w:ascii="Times New Roman" w:hAnsi="Times New Roman"/>
          <w:color w:val="000000"/>
          <w:sz w:val="24"/>
          <w:szCs w:val="23"/>
        </w:rPr>
        <w:t>.</w:t>
      </w:r>
      <w:r w:rsidRPr="004548BA">
        <w:rPr>
          <w:rFonts w:ascii="Times New Roman" w:hAnsi="Times New Roman"/>
          <w:color w:val="000000"/>
          <w:sz w:val="24"/>
          <w:szCs w:val="23"/>
        </w:rPr>
        <w:t xml:space="preserve"> Финансовые потребности в реализа</w:t>
      </w:r>
      <w:bookmarkStart w:id="44" w:name="_GoBack"/>
      <w:bookmarkEnd w:id="44"/>
      <w:r w:rsidRPr="004548BA">
        <w:rPr>
          <w:rFonts w:ascii="Times New Roman" w:hAnsi="Times New Roman"/>
          <w:color w:val="000000"/>
          <w:sz w:val="24"/>
          <w:szCs w:val="23"/>
        </w:rPr>
        <w:t>цию про</w:t>
      </w:r>
      <w:r>
        <w:rPr>
          <w:rFonts w:ascii="Times New Roman" w:hAnsi="Times New Roman"/>
          <w:color w:val="000000"/>
          <w:sz w:val="24"/>
          <w:szCs w:val="23"/>
        </w:rPr>
        <w:t>ектов по развитию системы тепло</w:t>
      </w:r>
      <w:r w:rsidRPr="004548BA">
        <w:rPr>
          <w:rFonts w:ascii="Times New Roman" w:hAnsi="Times New Roman"/>
          <w:color w:val="000000"/>
          <w:sz w:val="24"/>
          <w:szCs w:val="23"/>
        </w:rPr>
        <w:t xml:space="preserve">снабжения части тепловых сетей (тыс. руб. </w:t>
      </w:r>
      <w:proofErr w:type="gramStart"/>
      <w:r w:rsidRPr="004548BA">
        <w:rPr>
          <w:rFonts w:ascii="Times New Roman" w:hAnsi="Times New Roman"/>
          <w:color w:val="000000"/>
          <w:sz w:val="24"/>
          <w:szCs w:val="23"/>
        </w:rPr>
        <w:t>без</w:t>
      </w:r>
      <w:proofErr w:type="gramEnd"/>
      <w:r w:rsidRPr="004548BA">
        <w:rPr>
          <w:rFonts w:ascii="Times New Roman" w:hAnsi="Times New Roman"/>
          <w:color w:val="000000"/>
          <w:sz w:val="24"/>
          <w:szCs w:val="23"/>
        </w:rPr>
        <w:t xml:space="preserve"> </w:t>
      </w:r>
      <w:proofErr w:type="gramStart"/>
      <w:r w:rsidRPr="004548BA">
        <w:rPr>
          <w:rFonts w:ascii="Times New Roman" w:hAnsi="Times New Roman"/>
          <w:color w:val="000000"/>
          <w:sz w:val="24"/>
          <w:szCs w:val="23"/>
        </w:rPr>
        <w:t>учетом</w:t>
      </w:r>
      <w:proofErr w:type="gramEnd"/>
      <w:r w:rsidRPr="004548BA">
        <w:rPr>
          <w:rFonts w:ascii="Times New Roman" w:hAnsi="Times New Roman"/>
          <w:color w:val="000000"/>
          <w:sz w:val="24"/>
          <w:szCs w:val="23"/>
        </w:rPr>
        <w:t xml:space="preserve"> НДС в ценах 201</w:t>
      </w:r>
      <w:r>
        <w:rPr>
          <w:rFonts w:ascii="Times New Roman" w:hAnsi="Times New Roman"/>
          <w:color w:val="000000"/>
          <w:sz w:val="24"/>
          <w:szCs w:val="23"/>
        </w:rPr>
        <w:t>5</w:t>
      </w:r>
      <w:r w:rsidRPr="004548BA">
        <w:rPr>
          <w:rFonts w:ascii="Times New Roman" w:hAnsi="Times New Roman"/>
          <w:color w:val="000000"/>
          <w:sz w:val="24"/>
          <w:szCs w:val="23"/>
        </w:rPr>
        <w:t xml:space="preserve"> г.)</w:t>
      </w:r>
    </w:p>
    <w:p w:rsidR="0087206E" w:rsidRDefault="0087206E" w:rsidP="008720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3"/>
        </w:rPr>
      </w:pPr>
    </w:p>
    <w:tbl>
      <w:tblPr>
        <w:tblStyle w:val="a7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5495"/>
        <w:gridCol w:w="1984"/>
        <w:gridCol w:w="2658"/>
      </w:tblGrid>
      <w:tr w:rsidR="0087206E" w:rsidRPr="00EE2D0D" w:rsidTr="0000602E">
        <w:tc>
          <w:tcPr>
            <w:tcW w:w="5495" w:type="dxa"/>
            <w:vAlign w:val="center"/>
          </w:tcPr>
          <w:p w:rsidR="0087206E" w:rsidRPr="00101E3D" w:rsidRDefault="0087206E" w:rsidP="000060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Наименование проекта</w:t>
            </w:r>
          </w:p>
        </w:tc>
        <w:tc>
          <w:tcPr>
            <w:tcW w:w="1984" w:type="dxa"/>
            <w:vAlign w:val="center"/>
          </w:tcPr>
          <w:p w:rsidR="0087206E" w:rsidRPr="00101E3D" w:rsidRDefault="0087206E" w:rsidP="000060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Период реализации проекта</w:t>
            </w:r>
          </w:p>
        </w:tc>
        <w:tc>
          <w:tcPr>
            <w:tcW w:w="2658" w:type="dxa"/>
            <w:vAlign w:val="center"/>
          </w:tcPr>
          <w:p w:rsidR="0087206E" w:rsidRPr="00101E3D" w:rsidRDefault="0087206E" w:rsidP="000060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Стоимость мероприятия в ценах 2015 г., с НДС, тыс. руб.</w:t>
            </w:r>
          </w:p>
        </w:tc>
      </w:tr>
      <w:tr w:rsidR="0087206E" w:rsidRPr="00E10EF1" w:rsidTr="0000602E">
        <w:tc>
          <w:tcPr>
            <w:tcW w:w="5495" w:type="dxa"/>
            <w:vAlign w:val="center"/>
          </w:tcPr>
          <w:p w:rsidR="0087206E" w:rsidRDefault="0087206E" w:rsidP="0000602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Проектно-сметная документация</w:t>
            </w:r>
          </w:p>
        </w:tc>
        <w:tc>
          <w:tcPr>
            <w:tcW w:w="1984" w:type="dxa"/>
            <w:vAlign w:val="center"/>
          </w:tcPr>
          <w:p w:rsidR="0087206E" w:rsidRDefault="0087206E" w:rsidP="000060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2016-2020 </w:t>
            </w:r>
            <w:proofErr w:type="spellStart"/>
            <w:r>
              <w:rPr>
                <w:rFonts w:ascii="Times New Roman" w:hAnsi="Times New Roman"/>
                <w:sz w:val="20"/>
                <w:szCs w:val="24"/>
              </w:rPr>
              <w:t>г.</w:t>
            </w:r>
            <w:proofErr w:type="gramStart"/>
            <w:r>
              <w:rPr>
                <w:rFonts w:ascii="Times New Roman" w:hAnsi="Times New Roman"/>
                <w:sz w:val="20"/>
                <w:szCs w:val="24"/>
              </w:rPr>
              <w:t>г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4"/>
              </w:rPr>
              <w:t>.</w:t>
            </w:r>
          </w:p>
        </w:tc>
        <w:tc>
          <w:tcPr>
            <w:tcW w:w="2658" w:type="dxa"/>
            <w:vAlign w:val="center"/>
          </w:tcPr>
          <w:p w:rsidR="0087206E" w:rsidRPr="0068081D" w:rsidRDefault="0087206E" w:rsidP="000060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330,00</w:t>
            </w:r>
          </w:p>
        </w:tc>
      </w:tr>
      <w:tr w:rsidR="0087206E" w:rsidRPr="00E10EF1" w:rsidTr="0000602E">
        <w:tc>
          <w:tcPr>
            <w:tcW w:w="5495" w:type="dxa"/>
            <w:vAlign w:val="center"/>
          </w:tcPr>
          <w:p w:rsidR="0087206E" w:rsidRPr="00101E3D" w:rsidRDefault="0087206E" w:rsidP="0000602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Строительство новых котельных</w:t>
            </w:r>
          </w:p>
        </w:tc>
        <w:tc>
          <w:tcPr>
            <w:tcW w:w="1984" w:type="dxa"/>
            <w:vAlign w:val="center"/>
          </w:tcPr>
          <w:p w:rsidR="0087206E" w:rsidRPr="00101E3D" w:rsidRDefault="0087206E" w:rsidP="000060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2016-2020 </w:t>
            </w:r>
            <w:proofErr w:type="spellStart"/>
            <w:r>
              <w:rPr>
                <w:rFonts w:ascii="Times New Roman" w:hAnsi="Times New Roman"/>
                <w:sz w:val="20"/>
                <w:szCs w:val="24"/>
              </w:rPr>
              <w:t>г.</w:t>
            </w:r>
            <w:proofErr w:type="gramStart"/>
            <w:r>
              <w:rPr>
                <w:rFonts w:ascii="Times New Roman" w:hAnsi="Times New Roman"/>
                <w:sz w:val="20"/>
                <w:szCs w:val="24"/>
              </w:rPr>
              <w:t>г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4"/>
              </w:rPr>
              <w:t>.</w:t>
            </w:r>
          </w:p>
        </w:tc>
        <w:tc>
          <w:tcPr>
            <w:tcW w:w="2658" w:type="dxa"/>
            <w:vAlign w:val="center"/>
          </w:tcPr>
          <w:p w:rsidR="0087206E" w:rsidRPr="00101E3D" w:rsidRDefault="0087206E" w:rsidP="000060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4 934,227</w:t>
            </w:r>
          </w:p>
        </w:tc>
      </w:tr>
      <w:tr w:rsidR="0087206E" w:rsidRPr="0068081D" w:rsidTr="0000602E">
        <w:tc>
          <w:tcPr>
            <w:tcW w:w="5495" w:type="dxa"/>
            <w:vAlign w:val="center"/>
          </w:tcPr>
          <w:p w:rsidR="0087206E" w:rsidRDefault="0087206E" w:rsidP="0000602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Реконструкция тепловых сетей с оптимизацией диаметров трубопровода</w:t>
            </w:r>
          </w:p>
        </w:tc>
        <w:tc>
          <w:tcPr>
            <w:tcW w:w="1984" w:type="dxa"/>
            <w:vAlign w:val="center"/>
          </w:tcPr>
          <w:p w:rsidR="0087206E" w:rsidRDefault="0087206E" w:rsidP="000060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2016-2020 </w:t>
            </w:r>
            <w:proofErr w:type="spellStart"/>
            <w:r>
              <w:rPr>
                <w:rFonts w:ascii="Times New Roman" w:hAnsi="Times New Roman"/>
                <w:sz w:val="20"/>
                <w:szCs w:val="24"/>
              </w:rPr>
              <w:t>г.</w:t>
            </w:r>
            <w:proofErr w:type="gramStart"/>
            <w:r>
              <w:rPr>
                <w:rFonts w:ascii="Times New Roman" w:hAnsi="Times New Roman"/>
                <w:sz w:val="20"/>
                <w:szCs w:val="24"/>
              </w:rPr>
              <w:t>г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4"/>
              </w:rPr>
              <w:t>.</w:t>
            </w:r>
          </w:p>
        </w:tc>
        <w:tc>
          <w:tcPr>
            <w:tcW w:w="2658" w:type="dxa"/>
            <w:vAlign w:val="center"/>
          </w:tcPr>
          <w:p w:rsidR="0087206E" w:rsidRPr="0071249C" w:rsidRDefault="0087206E" w:rsidP="000060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5 639,68</w:t>
            </w:r>
          </w:p>
        </w:tc>
      </w:tr>
      <w:tr w:rsidR="0087206E" w:rsidRPr="0068081D" w:rsidTr="0000602E">
        <w:tc>
          <w:tcPr>
            <w:tcW w:w="5495" w:type="dxa"/>
            <w:vAlign w:val="center"/>
          </w:tcPr>
          <w:p w:rsidR="0087206E" w:rsidRDefault="0087206E" w:rsidP="0000602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Реконструкция тепловых сетей в связи с исчерпанием срока эксплуатации</w:t>
            </w:r>
          </w:p>
        </w:tc>
        <w:tc>
          <w:tcPr>
            <w:tcW w:w="1984" w:type="dxa"/>
            <w:vAlign w:val="center"/>
          </w:tcPr>
          <w:p w:rsidR="0087206E" w:rsidRDefault="0087206E" w:rsidP="000060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2016-2020 </w:t>
            </w:r>
            <w:proofErr w:type="spellStart"/>
            <w:r>
              <w:rPr>
                <w:rFonts w:ascii="Times New Roman" w:hAnsi="Times New Roman"/>
                <w:sz w:val="20"/>
                <w:szCs w:val="24"/>
              </w:rPr>
              <w:t>г.</w:t>
            </w:r>
            <w:proofErr w:type="gramStart"/>
            <w:r>
              <w:rPr>
                <w:rFonts w:ascii="Times New Roman" w:hAnsi="Times New Roman"/>
                <w:sz w:val="20"/>
                <w:szCs w:val="24"/>
              </w:rPr>
              <w:t>г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4"/>
              </w:rPr>
              <w:t>.</w:t>
            </w:r>
          </w:p>
        </w:tc>
        <w:tc>
          <w:tcPr>
            <w:tcW w:w="2658" w:type="dxa"/>
            <w:vAlign w:val="center"/>
          </w:tcPr>
          <w:p w:rsidR="0087206E" w:rsidRPr="0071249C" w:rsidRDefault="0087206E" w:rsidP="000060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2 692,36</w:t>
            </w:r>
          </w:p>
        </w:tc>
      </w:tr>
      <w:tr w:rsidR="0087206E" w:rsidRPr="00101E3D" w:rsidTr="0000602E">
        <w:trPr>
          <w:trHeight w:val="401"/>
        </w:trPr>
        <w:tc>
          <w:tcPr>
            <w:tcW w:w="5495" w:type="dxa"/>
            <w:vAlign w:val="center"/>
          </w:tcPr>
          <w:p w:rsidR="0087206E" w:rsidRPr="00101E3D" w:rsidRDefault="0087206E" w:rsidP="0000602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4"/>
              </w:rPr>
            </w:pPr>
            <w:r w:rsidRPr="00101E3D">
              <w:rPr>
                <w:rFonts w:ascii="Times New Roman" w:hAnsi="Times New Roman"/>
                <w:b/>
                <w:sz w:val="20"/>
                <w:szCs w:val="24"/>
              </w:rPr>
              <w:t>ИТОГО</w:t>
            </w:r>
          </w:p>
        </w:tc>
        <w:tc>
          <w:tcPr>
            <w:tcW w:w="1984" w:type="dxa"/>
            <w:vAlign w:val="center"/>
          </w:tcPr>
          <w:p w:rsidR="0087206E" w:rsidRPr="00101E3D" w:rsidRDefault="0087206E" w:rsidP="000060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658" w:type="dxa"/>
            <w:vAlign w:val="center"/>
          </w:tcPr>
          <w:p w:rsidR="0087206E" w:rsidRPr="00EE2D0D" w:rsidRDefault="0087206E" w:rsidP="0000602E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13 596,267</w:t>
            </w:r>
          </w:p>
        </w:tc>
      </w:tr>
    </w:tbl>
    <w:p w:rsidR="00E3641B" w:rsidRDefault="00E3641B" w:rsidP="00E3641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93375" w:rsidRPr="00922BC7" w:rsidRDefault="00493375" w:rsidP="00922BC7">
      <w:pPr>
        <w:pStyle w:val="1"/>
        <w:spacing w:before="0"/>
        <w:ind w:firstLine="709"/>
        <w:rPr>
          <w:rFonts w:ascii="Times New Roman" w:hAnsi="Times New Roman" w:cs="Times New Roman"/>
          <w:bCs w:val="0"/>
          <w:color w:val="auto"/>
          <w:sz w:val="24"/>
          <w:szCs w:val="23"/>
        </w:rPr>
      </w:pPr>
      <w:bookmarkStart w:id="45" w:name="_Toc444614271"/>
      <w:r w:rsidRPr="00922BC7">
        <w:rPr>
          <w:rFonts w:ascii="Times New Roman" w:hAnsi="Times New Roman" w:cs="Times New Roman"/>
          <w:bCs w:val="0"/>
          <w:color w:val="auto"/>
          <w:sz w:val="24"/>
          <w:szCs w:val="23"/>
        </w:rPr>
        <w:t>9 Решение об определении единой теплоснабжающей организации (организаций)</w:t>
      </w:r>
      <w:bookmarkEnd w:id="45"/>
    </w:p>
    <w:p w:rsidR="00493375" w:rsidRPr="00D7400E" w:rsidRDefault="00493375" w:rsidP="0049337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3"/>
        </w:rPr>
      </w:pPr>
      <w:r w:rsidRPr="00D7400E">
        <w:rPr>
          <w:rFonts w:ascii="Times New Roman" w:hAnsi="Times New Roman" w:cs="Times New Roman"/>
          <w:b/>
          <w:bCs/>
          <w:color w:val="000000"/>
          <w:sz w:val="24"/>
          <w:szCs w:val="23"/>
        </w:rPr>
        <w:t xml:space="preserve"> </w:t>
      </w:r>
    </w:p>
    <w:p w:rsidR="00323844" w:rsidRPr="00D7400E" w:rsidRDefault="00323844" w:rsidP="003238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3"/>
        </w:rPr>
      </w:pPr>
      <w:r w:rsidRPr="00D7400E">
        <w:rPr>
          <w:rFonts w:ascii="Times New Roman" w:hAnsi="Times New Roman" w:cs="Times New Roman"/>
          <w:color w:val="000000"/>
          <w:sz w:val="24"/>
          <w:szCs w:val="23"/>
        </w:rPr>
        <w:t>В схеме теплоснабжения установлен</w:t>
      </w:r>
      <w:r>
        <w:rPr>
          <w:rFonts w:ascii="Times New Roman" w:hAnsi="Times New Roman" w:cs="Times New Roman"/>
          <w:color w:val="000000"/>
          <w:sz w:val="24"/>
          <w:szCs w:val="23"/>
        </w:rPr>
        <w:t>а</w:t>
      </w:r>
      <w:r w:rsidRPr="00D7400E">
        <w:rPr>
          <w:rFonts w:ascii="Times New Roman" w:hAnsi="Times New Roman" w:cs="Times New Roman"/>
          <w:color w:val="000000"/>
          <w:sz w:val="24"/>
          <w:szCs w:val="23"/>
        </w:rPr>
        <w:t xml:space="preserve"> следующ</w:t>
      </w:r>
      <w:r>
        <w:rPr>
          <w:rFonts w:ascii="Times New Roman" w:hAnsi="Times New Roman" w:cs="Times New Roman"/>
          <w:color w:val="000000"/>
          <w:sz w:val="24"/>
          <w:szCs w:val="23"/>
        </w:rPr>
        <w:t>ая</w:t>
      </w:r>
      <w:r w:rsidRPr="00D7400E">
        <w:rPr>
          <w:rFonts w:ascii="Times New Roman" w:hAnsi="Times New Roman" w:cs="Times New Roman"/>
          <w:color w:val="000000"/>
          <w:sz w:val="24"/>
          <w:szCs w:val="23"/>
        </w:rPr>
        <w:t xml:space="preserve"> зон</w:t>
      </w:r>
      <w:r>
        <w:rPr>
          <w:rFonts w:ascii="Times New Roman" w:hAnsi="Times New Roman" w:cs="Times New Roman"/>
          <w:color w:val="000000"/>
          <w:sz w:val="24"/>
          <w:szCs w:val="23"/>
        </w:rPr>
        <w:t>а</w:t>
      </w:r>
      <w:r w:rsidRPr="00D7400E">
        <w:rPr>
          <w:rFonts w:ascii="Times New Roman" w:hAnsi="Times New Roman" w:cs="Times New Roman"/>
          <w:color w:val="000000"/>
          <w:sz w:val="24"/>
          <w:szCs w:val="23"/>
        </w:rPr>
        <w:t xml:space="preserve"> действия изолированных систем теплоснабжения (см. «Существующее положение в сфере производства, передачи и потребления тепловой энергии для целей теплоснабжения»). Зона действия, образованная на базе источника тепловой энергии </w:t>
      </w:r>
      <w:r>
        <w:rPr>
          <w:rFonts w:ascii="Times New Roman" w:hAnsi="Times New Roman" w:cs="Times New Roman"/>
          <w:color w:val="000000"/>
          <w:sz w:val="24"/>
          <w:szCs w:val="23"/>
        </w:rPr>
        <w:t xml:space="preserve">котельной </w:t>
      </w:r>
      <w:r w:rsidR="001E1ED3" w:rsidRPr="001E1ED3">
        <w:rPr>
          <w:rFonts w:ascii="Times New Roman" w:hAnsi="Times New Roman"/>
          <w:sz w:val="24"/>
          <w:szCs w:val="24"/>
        </w:rPr>
        <w:t>ЖКЦ «</w:t>
      </w:r>
      <w:proofErr w:type="spellStart"/>
      <w:r w:rsidR="001E1ED3" w:rsidRPr="001E1ED3">
        <w:rPr>
          <w:rFonts w:ascii="Times New Roman" w:hAnsi="Times New Roman"/>
          <w:sz w:val="24"/>
          <w:szCs w:val="24"/>
        </w:rPr>
        <w:t>Зупово</w:t>
      </w:r>
      <w:proofErr w:type="spellEnd"/>
      <w:r w:rsidR="001E1ED3" w:rsidRPr="001E1ED3">
        <w:rPr>
          <w:rFonts w:ascii="Times New Roman" w:hAnsi="Times New Roman"/>
          <w:sz w:val="24"/>
          <w:szCs w:val="24"/>
        </w:rPr>
        <w:t>-Поляна»</w:t>
      </w:r>
      <w:r w:rsidRPr="00D7400E">
        <w:rPr>
          <w:rFonts w:ascii="Times New Roman" w:hAnsi="Times New Roman" w:cs="Times New Roman"/>
          <w:color w:val="000000"/>
          <w:sz w:val="24"/>
          <w:szCs w:val="23"/>
        </w:rPr>
        <w:t>. Тепловые сети в</w:t>
      </w:r>
      <w:r>
        <w:rPr>
          <w:rFonts w:ascii="Times New Roman" w:hAnsi="Times New Roman" w:cs="Times New Roman"/>
          <w:color w:val="000000"/>
          <w:sz w:val="24"/>
          <w:szCs w:val="23"/>
        </w:rPr>
        <w:t xml:space="preserve"> рассматриваемой зоне деятельно</w:t>
      </w:r>
      <w:r w:rsidRPr="00D7400E">
        <w:rPr>
          <w:rFonts w:ascii="Times New Roman" w:hAnsi="Times New Roman" w:cs="Times New Roman"/>
          <w:color w:val="000000"/>
          <w:sz w:val="24"/>
          <w:szCs w:val="23"/>
        </w:rPr>
        <w:t xml:space="preserve">сти находятся в хозяйственном ведение и эксплуатируются </w:t>
      </w:r>
      <w:r w:rsidR="001E1ED3">
        <w:rPr>
          <w:rFonts w:ascii="Times New Roman" w:hAnsi="Times New Roman"/>
          <w:sz w:val="24"/>
          <w:szCs w:val="24"/>
        </w:rPr>
        <w:t>ЖКЦ «</w:t>
      </w:r>
      <w:proofErr w:type="spellStart"/>
      <w:r w:rsidR="001E1ED3">
        <w:rPr>
          <w:rFonts w:ascii="Times New Roman" w:hAnsi="Times New Roman"/>
          <w:sz w:val="24"/>
          <w:szCs w:val="24"/>
        </w:rPr>
        <w:t>Зупово</w:t>
      </w:r>
      <w:proofErr w:type="spellEnd"/>
      <w:r w:rsidR="001E1ED3">
        <w:rPr>
          <w:rFonts w:ascii="Times New Roman" w:hAnsi="Times New Roman"/>
          <w:sz w:val="24"/>
          <w:szCs w:val="24"/>
        </w:rPr>
        <w:t>-Поляна»</w:t>
      </w:r>
      <w:r>
        <w:rPr>
          <w:rFonts w:ascii="Times New Roman" w:hAnsi="Times New Roman"/>
          <w:color w:val="000000"/>
          <w:sz w:val="24"/>
          <w:szCs w:val="23"/>
        </w:rPr>
        <w:t xml:space="preserve">. </w:t>
      </w:r>
      <w:r w:rsidRPr="00D7400E">
        <w:rPr>
          <w:rFonts w:ascii="Times New Roman" w:hAnsi="Times New Roman" w:cs="Times New Roman"/>
          <w:color w:val="000000"/>
          <w:sz w:val="24"/>
          <w:szCs w:val="23"/>
        </w:rPr>
        <w:t xml:space="preserve">Перспективная зона деятельности </w:t>
      </w:r>
      <w:proofErr w:type="spellStart"/>
      <w:r w:rsidRPr="00D7400E">
        <w:rPr>
          <w:rFonts w:ascii="Times New Roman" w:hAnsi="Times New Roman" w:cs="Times New Roman"/>
          <w:color w:val="000000"/>
          <w:sz w:val="24"/>
          <w:szCs w:val="23"/>
        </w:rPr>
        <w:t>энергоисточников</w:t>
      </w:r>
      <w:proofErr w:type="spellEnd"/>
      <w:r w:rsidRPr="00D7400E">
        <w:rPr>
          <w:rFonts w:ascii="Times New Roman" w:hAnsi="Times New Roman" w:cs="Times New Roman"/>
          <w:color w:val="000000"/>
          <w:sz w:val="24"/>
          <w:szCs w:val="23"/>
        </w:rPr>
        <w:t xml:space="preserve"> сохраняется до 20</w:t>
      </w:r>
      <w:r>
        <w:rPr>
          <w:rFonts w:ascii="Times New Roman" w:hAnsi="Times New Roman" w:cs="Times New Roman"/>
          <w:color w:val="000000"/>
          <w:sz w:val="24"/>
          <w:szCs w:val="23"/>
        </w:rPr>
        <w:t>30</w:t>
      </w:r>
      <w:r w:rsidRPr="00D7400E">
        <w:rPr>
          <w:rFonts w:ascii="Times New Roman" w:hAnsi="Times New Roman" w:cs="Times New Roman"/>
          <w:color w:val="000000"/>
          <w:sz w:val="24"/>
          <w:szCs w:val="23"/>
        </w:rPr>
        <w:t xml:space="preserve"> года в основном в границах, действующих на 01.01.201</w:t>
      </w:r>
      <w:r>
        <w:rPr>
          <w:rFonts w:ascii="Times New Roman" w:hAnsi="Times New Roman" w:cs="Times New Roman"/>
          <w:color w:val="000000"/>
          <w:sz w:val="24"/>
          <w:szCs w:val="23"/>
        </w:rPr>
        <w:t>5</w:t>
      </w:r>
      <w:r w:rsidRPr="00D7400E">
        <w:rPr>
          <w:rFonts w:ascii="Times New Roman" w:hAnsi="Times New Roman" w:cs="Times New Roman"/>
          <w:color w:val="000000"/>
          <w:sz w:val="24"/>
          <w:szCs w:val="23"/>
        </w:rPr>
        <w:t xml:space="preserve"> года</w:t>
      </w:r>
      <w:r>
        <w:rPr>
          <w:rFonts w:ascii="Times New Roman" w:hAnsi="Times New Roman" w:cs="Times New Roman"/>
          <w:color w:val="000000"/>
          <w:sz w:val="24"/>
          <w:szCs w:val="23"/>
        </w:rPr>
        <w:t>.</w:t>
      </w:r>
      <w:r w:rsidRPr="00D7400E">
        <w:rPr>
          <w:rFonts w:ascii="Times New Roman" w:hAnsi="Times New Roman" w:cs="Times New Roman"/>
          <w:color w:val="000000"/>
          <w:sz w:val="24"/>
          <w:szCs w:val="23"/>
        </w:rPr>
        <w:t xml:space="preserve"> </w:t>
      </w:r>
    </w:p>
    <w:p w:rsidR="00E3641B" w:rsidRDefault="00E3641B" w:rsidP="007C2E89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93375" w:rsidRPr="00922BC7" w:rsidRDefault="00493375" w:rsidP="00922BC7">
      <w:pPr>
        <w:pStyle w:val="1"/>
        <w:spacing w:before="0"/>
        <w:ind w:firstLine="709"/>
        <w:jc w:val="both"/>
        <w:rPr>
          <w:rFonts w:ascii="Times New Roman" w:hAnsi="Times New Roman" w:cs="Times New Roman"/>
          <w:color w:val="auto"/>
          <w:sz w:val="24"/>
          <w:szCs w:val="23"/>
        </w:rPr>
      </w:pPr>
      <w:bookmarkStart w:id="46" w:name="_Toc444614272"/>
      <w:r w:rsidRPr="00922BC7">
        <w:rPr>
          <w:rFonts w:ascii="Times New Roman" w:hAnsi="Times New Roman" w:cs="Times New Roman"/>
          <w:bCs w:val="0"/>
          <w:color w:val="auto"/>
          <w:sz w:val="24"/>
          <w:szCs w:val="23"/>
        </w:rPr>
        <w:t>10 Решения о распределении тепловой нагрузки между источниками тепловой энергий</w:t>
      </w:r>
      <w:bookmarkEnd w:id="46"/>
      <w:r w:rsidRPr="00922BC7">
        <w:rPr>
          <w:rFonts w:ascii="Times New Roman" w:hAnsi="Times New Roman" w:cs="Times New Roman"/>
          <w:bCs w:val="0"/>
          <w:color w:val="auto"/>
          <w:sz w:val="24"/>
          <w:szCs w:val="23"/>
        </w:rPr>
        <w:t xml:space="preserve"> </w:t>
      </w:r>
    </w:p>
    <w:p w:rsidR="00493375" w:rsidRDefault="00493375" w:rsidP="0049337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3"/>
        </w:rPr>
      </w:pPr>
    </w:p>
    <w:p w:rsidR="00323844" w:rsidRDefault="00323844" w:rsidP="003238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3"/>
        </w:rPr>
      </w:pPr>
      <w:r w:rsidRPr="00D7400E">
        <w:rPr>
          <w:rFonts w:ascii="Times New Roman" w:hAnsi="Times New Roman" w:cs="Times New Roman"/>
          <w:color w:val="000000"/>
          <w:sz w:val="24"/>
          <w:szCs w:val="23"/>
        </w:rPr>
        <w:t>Основным источник</w:t>
      </w:r>
      <w:r>
        <w:rPr>
          <w:rFonts w:ascii="Times New Roman" w:hAnsi="Times New Roman" w:cs="Times New Roman"/>
          <w:color w:val="000000"/>
          <w:sz w:val="24"/>
          <w:szCs w:val="23"/>
        </w:rPr>
        <w:t>ом</w:t>
      </w:r>
      <w:r w:rsidRPr="00D7400E">
        <w:rPr>
          <w:rFonts w:ascii="Times New Roman" w:hAnsi="Times New Roman" w:cs="Times New Roman"/>
          <w:color w:val="000000"/>
          <w:sz w:val="24"/>
          <w:szCs w:val="23"/>
        </w:rPr>
        <w:t xml:space="preserve"> теплоснабжения во всем рассматриваемом периоде являются </w:t>
      </w:r>
      <w:proofErr w:type="gramStart"/>
      <w:r w:rsidRPr="00D7400E">
        <w:rPr>
          <w:rFonts w:ascii="Times New Roman" w:hAnsi="Times New Roman" w:cs="Times New Roman"/>
          <w:color w:val="000000"/>
          <w:sz w:val="24"/>
          <w:szCs w:val="23"/>
        </w:rPr>
        <w:t>ко-тельная</w:t>
      </w:r>
      <w:proofErr w:type="gramEnd"/>
      <w:r w:rsidRPr="00D7400E">
        <w:rPr>
          <w:rFonts w:ascii="Times New Roman" w:hAnsi="Times New Roman" w:cs="Times New Roman"/>
          <w:color w:val="000000"/>
          <w:sz w:val="24"/>
          <w:szCs w:val="23"/>
        </w:rPr>
        <w:t xml:space="preserve"> </w:t>
      </w:r>
      <w:r w:rsidR="001E1ED3">
        <w:rPr>
          <w:rFonts w:ascii="Times New Roman" w:hAnsi="Times New Roman"/>
          <w:sz w:val="24"/>
          <w:szCs w:val="24"/>
        </w:rPr>
        <w:t>ЖКЦ «</w:t>
      </w:r>
      <w:proofErr w:type="spellStart"/>
      <w:r w:rsidR="001E1ED3">
        <w:rPr>
          <w:rFonts w:ascii="Times New Roman" w:hAnsi="Times New Roman"/>
          <w:sz w:val="24"/>
          <w:szCs w:val="24"/>
        </w:rPr>
        <w:t>Зупово</w:t>
      </w:r>
      <w:proofErr w:type="spellEnd"/>
      <w:r w:rsidR="001E1ED3">
        <w:rPr>
          <w:rFonts w:ascii="Times New Roman" w:hAnsi="Times New Roman"/>
          <w:sz w:val="24"/>
          <w:szCs w:val="24"/>
        </w:rPr>
        <w:t>-Поляна»</w:t>
      </w:r>
      <w:r w:rsidRPr="00D7400E">
        <w:rPr>
          <w:rFonts w:ascii="Times New Roman" w:hAnsi="Times New Roman" w:cs="Times New Roman"/>
          <w:color w:val="000000"/>
          <w:sz w:val="24"/>
          <w:szCs w:val="23"/>
        </w:rPr>
        <w:t>, на которые в 201</w:t>
      </w:r>
      <w:r>
        <w:rPr>
          <w:rFonts w:ascii="Times New Roman" w:hAnsi="Times New Roman" w:cs="Times New Roman"/>
          <w:color w:val="000000"/>
          <w:sz w:val="24"/>
          <w:szCs w:val="23"/>
        </w:rPr>
        <w:t>5</w:t>
      </w:r>
      <w:r w:rsidRPr="00D7400E">
        <w:rPr>
          <w:rFonts w:ascii="Times New Roman" w:hAnsi="Times New Roman" w:cs="Times New Roman"/>
          <w:color w:val="000000"/>
          <w:sz w:val="24"/>
          <w:szCs w:val="23"/>
        </w:rPr>
        <w:t xml:space="preserve"> году приходится </w:t>
      </w:r>
      <w:r>
        <w:rPr>
          <w:rFonts w:ascii="Times New Roman" w:hAnsi="Times New Roman" w:cs="Times New Roman"/>
          <w:color w:val="000000"/>
          <w:sz w:val="24"/>
          <w:szCs w:val="23"/>
        </w:rPr>
        <w:t>100</w:t>
      </w:r>
      <w:r w:rsidRPr="00D7400E">
        <w:rPr>
          <w:rFonts w:ascii="Times New Roman" w:hAnsi="Times New Roman" w:cs="Times New Roman"/>
          <w:color w:val="000000"/>
          <w:sz w:val="24"/>
          <w:szCs w:val="23"/>
        </w:rPr>
        <w:t xml:space="preserve">% присоединенной нагрузки жилых и общественных зданий </w:t>
      </w:r>
      <w:proofErr w:type="spellStart"/>
      <w:r w:rsidR="001E1ED3">
        <w:rPr>
          <w:rFonts w:ascii="Times New Roman" w:hAnsi="Times New Roman" w:cs="Times New Roman"/>
          <w:color w:val="000000"/>
          <w:sz w:val="24"/>
          <w:szCs w:val="24"/>
        </w:rPr>
        <w:t>г.п</w:t>
      </w:r>
      <w:proofErr w:type="spellEnd"/>
      <w:r w:rsidR="001E1ED3">
        <w:rPr>
          <w:rFonts w:ascii="Times New Roman" w:hAnsi="Times New Roman" w:cs="Times New Roman"/>
          <w:color w:val="000000"/>
          <w:sz w:val="24"/>
          <w:szCs w:val="24"/>
        </w:rPr>
        <w:t>. Умёт</w:t>
      </w:r>
      <w:r w:rsidRPr="00D7400E">
        <w:rPr>
          <w:rFonts w:ascii="Times New Roman" w:hAnsi="Times New Roman" w:cs="Times New Roman"/>
          <w:color w:val="000000"/>
          <w:sz w:val="24"/>
          <w:szCs w:val="23"/>
        </w:rPr>
        <w:t>.</w:t>
      </w:r>
    </w:p>
    <w:p w:rsidR="00493375" w:rsidRDefault="00493375" w:rsidP="004933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3"/>
        </w:rPr>
      </w:pPr>
    </w:p>
    <w:p w:rsidR="00493375" w:rsidRPr="00922BC7" w:rsidRDefault="00493375" w:rsidP="00922BC7">
      <w:pPr>
        <w:pStyle w:val="1"/>
        <w:spacing w:before="0"/>
        <w:ind w:firstLine="709"/>
        <w:rPr>
          <w:rFonts w:ascii="Times New Roman" w:hAnsi="Times New Roman" w:cs="Times New Roman"/>
          <w:bCs w:val="0"/>
          <w:color w:val="auto"/>
          <w:sz w:val="24"/>
          <w:szCs w:val="23"/>
        </w:rPr>
      </w:pPr>
      <w:bookmarkStart w:id="47" w:name="_Toc444614273"/>
      <w:r w:rsidRPr="00922BC7">
        <w:rPr>
          <w:rFonts w:ascii="Times New Roman" w:hAnsi="Times New Roman" w:cs="Times New Roman"/>
          <w:bCs w:val="0"/>
          <w:color w:val="auto"/>
          <w:sz w:val="24"/>
          <w:szCs w:val="23"/>
        </w:rPr>
        <w:t>11 Решения по бесхозяйным тепловым сетям</w:t>
      </w:r>
      <w:bookmarkEnd w:id="47"/>
      <w:r w:rsidRPr="00922BC7">
        <w:rPr>
          <w:rFonts w:ascii="Times New Roman" w:hAnsi="Times New Roman" w:cs="Times New Roman"/>
          <w:bCs w:val="0"/>
          <w:color w:val="auto"/>
          <w:sz w:val="24"/>
          <w:szCs w:val="23"/>
        </w:rPr>
        <w:t xml:space="preserve"> </w:t>
      </w:r>
    </w:p>
    <w:p w:rsidR="00493375" w:rsidRPr="00D7400E" w:rsidRDefault="00493375" w:rsidP="0049337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3"/>
        </w:rPr>
      </w:pPr>
    </w:p>
    <w:p w:rsidR="00323844" w:rsidRPr="004E2536" w:rsidRDefault="00323844" w:rsidP="003238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7400E">
        <w:rPr>
          <w:rFonts w:ascii="Times New Roman" w:hAnsi="Times New Roman" w:cs="Times New Roman"/>
          <w:color w:val="000000"/>
          <w:sz w:val="24"/>
          <w:szCs w:val="23"/>
        </w:rPr>
        <w:t>На 201</w:t>
      </w:r>
      <w:r>
        <w:rPr>
          <w:rFonts w:ascii="Times New Roman" w:hAnsi="Times New Roman" w:cs="Times New Roman"/>
          <w:color w:val="000000"/>
          <w:sz w:val="24"/>
          <w:szCs w:val="23"/>
        </w:rPr>
        <w:t>5</w:t>
      </w:r>
      <w:r w:rsidRPr="00D7400E">
        <w:rPr>
          <w:rFonts w:ascii="Times New Roman" w:hAnsi="Times New Roman" w:cs="Times New Roman"/>
          <w:color w:val="000000"/>
          <w:sz w:val="24"/>
          <w:szCs w:val="23"/>
        </w:rPr>
        <w:t xml:space="preserve"> год тепловые </w:t>
      </w:r>
      <w:proofErr w:type="gramStart"/>
      <w:r w:rsidRPr="00D7400E">
        <w:rPr>
          <w:rFonts w:ascii="Times New Roman" w:hAnsi="Times New Roman" w:cs="Times New Roman"/>
          <w:color w:val="000000"/>
          <w:sz w:val="24"/>
          <w:szCs w:val="23"/>
        </w:rPr>
        <w:t>сети</w:t>
      </w:r>
      <w:proofErr w:type="gramEnd"/>
      <w:r w:rsidRPr="00D7400E">
        <w:rPr>
          <w:rFonts w:ascii="Times New Roman" w:hAnsi="Times New Roman" w:cs="Times New Roman"/>
          <w:color w:val="000000"/>
          <w:sz w:val="24"/>
          <w:szCs w:val="23"/>
        </w:rPr>
        <w:t xml:space="preserve"> по которым осуществляется транспортировка тепловой энергии до потребителя находятся в собственности </w:t>
      </w:r>
      <w:proofErr w:type="spellStart"/>
      <w:r w:rsidR="001E1ED3">
        <w:rPr>
          <w:rFonts w:ascii="Times New Roman" w:hAnsi="Times New Roman" w:cs="Times New Roman"/>
          <w:color w:val="000000"/>
          <w:sz w:val="24"/>
          <w:szCs w:val="24"/>
        </w:rPr>
        <w:t>г.п</w:t>
      </w:r>
      <w:proofErr w:type="spellEnd"/>
      <w:r w:rsidR="001E1ED3">
        <w:rPr>
          <w:rFonts w:ascii="Times New Roman" w:hAnsi="Times New Roman" w:cs="Times New Roman"/>
          <w:color w:val="000000"/>
          <w:sz w:val="24"/>
          <w:szCs w:val="24"/>
        </w:rPr>
        <w:t>. Умёт</w:t>
      </w:r>
      <w:r w:rsidRPr="00D7400E">
        <w:rPr>
          <w:rFonts w:ascii="Times New Roman" w:hAnsi="Times New Roman" w:cs="Times New Roman"/>
          <w:color w:val="000000"/>
          <w:sz w:val="24"/>
          <w:szCs w:val="23"/>
        </w:rPr>
        <w:t>. Отдельные вводные участки на балансе организаций.</w:t>
      </w:r>
    </w:p>
    <w:p w:rsidR="00493375" w:rsidRDefault="00493375" w:rsidP="004933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3"/>
        </w:rPr>
      </w:pPr>
    </w:p>
    <w:p w:rsidR="00493375" w:rsidRDefault="00493375" w:rsidP="007C2E89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493375" w:rsidSect="00E3641B">
      <w:pgSz w:w="11906" w:h="16838" w:code="9"/>
      <w:pgMar w:top="992" w:right="567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5C1A" w:rsidRDefault="00A75C1A">
      <w:pPr>
        <w:spacing w:after="0" w:line="240" w:lineRule="auto"/>
      </w:pPr>
      <w:r>
        <w:separator/>
      </w:r>
    </w:p>
  </w:endnote>
  <w:endnote w:type="continuationSeparator" w:id="0">
    <w:p w:rsidR="00A75C1A" w:rsidRDefault="00A75C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0162941"/>
      <w:docPartObj>
        <w:docPartGallery w:val="Page Numbers (Bottom of Page)"/>
        <w:docPartUnique/>
      </w:docPartObj>
    </w:sdtPr>
    <w:sdtEndPr/>
    <w:sdtContent>
      <w:p w:rsidR="00777F9D" w:rsidRDefault="00777F9D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4B6C">
          <w:rPr>
            <w:noProof/>
          </w:rPr>
          <w:t>24</w:t>
        </w:r>
        <w:r>
          <w:fldChar w:fldCharType="end"/>
        </w:r>
      </w:p>
    </w:sdtContent>
  </w:sdt>
  <w:p w:rsidR="00777F9D" w:rsidRDefault="00777F9D">
    <w:pPr>
      <w:pStyle w:val="a8"/>
    </w:pPr>
  </w:p>
  <w:p w:rsidR="00777F9D" w:rsidRDefault="00777F9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5C1A" w:rsidRDefault="00A75C1A">
      <w:pPr>
        <w:spacing w:after="0" w:line="240" w:lineRule="auto"/>
      </w:pPr>
      <w:r>
        <w:separator/>
      </w:r>
    </w:p>
  </w:footnote>
  <w:footnote w:type="continuationSeparator" w:id="0">
    <w:p w:rsidR="00A75C1A" w:rsidRDefault="00A75C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E3D35"/>
    <w:multiLevelType w:val="hybridMultilevel"/>
    <w:tmpl w:val="C940182A"/>
    <w:lvl w:ilvl="0" w:tplc="B3AA120E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2F6F02DC"/>
    <w:multiLevelType w:val="hybridMultilevel"/>
    <w:tmpl w:val="DB42095E"/>
    <w:lvl w:ilvl="0" w:tplc="5A921BA6">
      <w:numFmt w:val="bullet"/>
      <w:lvlText w:val="-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4724604"/>
    <w:multiLevelType w:val="multilevel"/>
    <w:tmpl w:val="A71412B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>
    <w:nsid w:val="34C95405"/>
    <w:multiLevelType w:val="hybridMultilevel"/>
    <w:tmpl w:val="F9782ACC"/>
    <w:lvl w:ilvl="0" w:tplc="BA4801B0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BDF36DD"/>
    <w:multiLevelType w:val="hybridMultilevel"/>
    <w:tmpl w:val="1AC67238"/>
    <w:lvl w:ilvl="0" w:tplc="5A921BA6">
      <w:numFmt w:val="bullet"/>
      <w:lvlText w:val="-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6DA93EC0"/>
    <w:multiLevelType w:val="hybridMultilevel"/>
    <w:tmpl w:val="13088C2C"/>
    <w:lvl w:ilvl="0" w:tplc="B3AA120E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786925A0"/>
    <w:multiLevelType w:val="multilevel"/>
    <w:tmpl w:val="2AE03B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790C20E1"/>
    <w:multiLevelType w:val="multilevel"/>
    <w:tmpl w:val="29A2AB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2"/>
  </w:num>
  <w:num w:numId="5">
    <w:abstractNumId w:val="4"/>
  </w:num>
  <w:num w:numId="6">
    <w:abstractNumId w:val="1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68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558"/>
    <w:rsid w:val="0003793E"/>
    <w:rsid w:val="00081763"/>
    <w:rsid w:val="0008177A"/>
    <w:rsid w:val="000B5126"/>
    <w:rsid w:val="000E0F13"/>
    <w:rsid w:val="00165C35"/>
    <w:rsid w:val="001A254E"/>
    <w:rsid w:val="001E1ED3"/>
    <w:rsid w:val="001F095C"/>
    <w:rsid w:val="0027380F"/>
    <w:rsid w:val="002C2CD5"/>
    <w:rsid w:val="002C308F"/>
    <w:rsid w:val="00323844"/>
    <w:rsid w:val="003B30E0"/>
    <w:rsid w:val="003B6B7E"/>
    <w:rsid w:val="003D42EF"/>
    <w:rsid w:val="003E12B9"/>
    <w:rsid w:val="003F6D2C"/>
    <w:rsid w:val="00437A82"/>
    <w:rsid w:val="00457DA7"/>
    <w:rsid w:val="00493375"/>
    <w:rsid w:val="004D58EC"/>
    <w:rsid w:val="005939C9"/>
    <w:rsid w:val="006E1637"/>
    <w:rsid w:val="006F22C7"/>
    <w:rsid w:val="00777F9D"/>
    <w:rsid w:val="007A3B88"/>
    <w:rsid w:val="007C2E89"/>
    <w:rsid w:val="0087206E"/>
    <w:rsid w:val="00917A0C"/>
    <w:rsid w:val="00922BC7"/>
    <w:rsid w:val="009B5F2C"/>
    <w:rsid w:val="00A03616"/>
    <w:rsid w:val="00A1544B"/>
    <w:rsid w:val="00A459F7"/>
    <w:rsid w:val="00A75C1A"/>
    <w:rsid w:val="00AE6451"/>
    <w:rsid w:val="00B91E44"/>
    <w:rsid w:val="00BA6E6D"/>
    <w:rsid w:val="00BB46BD"/>
    <w:rsid w:val="00BB7C87"/>
    <w:rsid w:val="00C45D14"/>
    <w:rsid w:val="00C64B6C"/>
    <w:rsid w:val="00CB058B"/>
    <w:rsid w:val="00CE1015"/>
    <w:rsid w:val="00CF0506"/>
    <w:rsid w:val="00CF2312"/>
    <w:rsid w:val="00D77D93"/>
    <w:rsid w:val="00D96209"/>
    <w:rsid w:val="00DB0A1C"/>
    <w:rsid w:val="00E27D99"/>
    <w:rsid w:val="00E3641B"/>
    <w:rsid w:val="00E77558"/>
    <w:rsid w:val="00EA0FC1"/>
    <w:rsid w:val="00F137C7"/>
    <w:rsid w:val="00F85565"/>
    <w:rsid w:val="00FB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B058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3616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CB058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TOC Heading"/>
    <w:basedOn w:val="1"/>
    <w:next w:val="a"/>
    <w:uiPriority w:val="39"/>
    <w:unhideWhenUsed/>
    <w:qFormat/>
    <w:rsid w:val="00CB058B"/>
    <w:pPr>
      <w:outlineLvl w:val="9"/>
    </w:pPr>
    <w:rPr>
      <w:lang w:eastAsia="ru-RU"/>
    </w:rPr>
  </w:style>
  <w:style w:type="paragraph" w:styleId="2">
    <w:name w:val="toc 2"/>
    <w:basedOn w:val="a"/>
    <w:next w:val="a"/>
    <w:autoRedefine/>
    <w:uiPriority w:val="39"/>
    <w:semiHidden/>
    <w:unhideWhenUsed/>
    <w:qFormat/>
    <w:rsid w:val="00CB058B"/>
    <w:pPr>
      <w:spacing w:after="100"/>
      <w:ind w:left="220"/>
    </w:pPr>
    <w:rPr>
      <w:rFonts w:eastAsiaTheme="minorEastAsia"/>
      <w:lang w:eastAsia="ru-RU"/>
    </w:rPr>
  </w:style>
  <w:style w:type="paragraph" w:styleId="11">
    <w:name w:val="toc 1"/>
    <w:next w:val="Default"/>
    <w:autoRedefine/>
    <w:uiPriority w:val="39"/>
    <w:unhideWhenUsed/>
    <w:qFormat/>
    <w:rsid w:val="00493375"/>
    <w:pPr>
      <w:spacing w:after="100"/>
    </w:pPr>
    <w:rPr>
      <w:rFonts w:ascii="Times New Roman" w:eastAsiaTheme="minorEastAsia" w:hAnsi="Times New Roman"/>
      <w:b/>
      <w:sz w:val="24"/>
      <w:lang w:eastAsia="ru-RU"/>
    </w:rPr>
  </w:style>
  <w:style w:type="paragraph" w:styleId="3">
    <w:name w:val="toc 3"/>
    <w:basedOn w:val="a"/>
    <w:next w:val="a"/>
    <w:autoRedefine/>
    <w:uiPriority w:val="39"/>
    <w:semiHidden/>
    <w:unhideWhenUsed/>
    <w:qFormat/>
    <w:rsid w:val="00CB058B"/>
    <w:pPr>
      <w:spacing w:after="100"/>
      <w:ind w:left="440"/>
    </w:pPr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B05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B058B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E27D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27D9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D77D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77D93"/>
  </w:style>
  <w:style w:type="character" w:styleId="aa">
    <w:name w:val="Strong"/>
    <w:basedOn w:val="a0"/>
    <w:uiPriority w:val="22"/>
    <w:qFormat/>
    <w:rsid w:val="001F095C"/>
    <w:rPr>
      <w:b/>
      <w:bCs/>
    </w:rPr>
  </w:style>
  <w:style w:type="character" w:styleId="ab">
    <w:name w:val="Hyperlink"/>
    <w:basedOn w:val="a0"/>
    <w:uiPriority w:val="99"/>
    <w:unhideWhenUsed/>
    <w:rsid w:val="00493375"/>
    <w:rPr>
      <w:color w:val="0000FF" w:themeColor="hyperlink"/>
      <w:u w:val="single"/>
    </w:rPr>
  </w:style>
  <w:style w:type="paragraph" w:styleId="ac">
    <w:name w:val="Normal (Web)"/>
    <w:basedOn w:val="a"/>
    <w:uiPriority w:val="99"/>
    <w:unhideWhenUsed/>
    <w:rsid w:val="000E0F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77F9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B058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3616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CB058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TOC Heading"/>
    <w:basedOn w:val="1"/>
    <w:next w:val="a"/>
    <w:uiPriority w:val="39"/>
    <w:unhideWhenUsed/>
    <w:qFormat/>
    <w:rsid w:val="00CB058B"/>
    <w:pPr>
      <w:outlineLvl w:val="9"/>
    </w:pPr>
    <w:rPr>
      <w:lang w:eastAsia="ru-RU"/>
    </w:rPr>
  </w:style>
  <w:style w:type="paragraph" w:styleId="2">
    <w:name w:val="toc 2"/>
    <w:basedOn w:val="a"/>
    <w:next w:val="a"/>
    <w:autoRedefine/>
    <w:uiPriority w:val="39"/>
    <w:semiHidden/>
    <w:unhideWhenUsed/>
    <w:qFormat/>
    <w:rsid w:val="00CB058B"/>
    <w:pPr>
      <w:spacing w:after="100"/>
      <w:ind w:left="220"/>
    </w:pPr>
    <w:rPr>
      <w:rFonts w:eastAsiaTheme="minorEastAsia"/>
      <w:lang w:eastAsia="ru-RU"/>
    </w:rPr>
  </w:style>
  <w:style w:type="paragraph" w:styleId="11">
    <w:name w:val="toc 1"/>
    <w:next w:val="Default"/>
    <w:autoRedefine/>
    <w:uiPriority w:val="39"/>
    <w:unhideWhenUsed/>
    <w:qFormat/>
    <w:rsid w:val="00493375"/>
    <w:pPr>
      <w:spacing w:after="100"/>
    </w:pPr>
    <w:rPr>
      <w:rFonts w:ascii="Times New Roman" w:eastAsiaTheme="minorEastAsia" w:hAnsi="Times New Roman"/>
      <w:b/>
      <w:sz w:val="24"/>
      <w:lang w:eastAsia="ru-RU"/>
    </w:rPr>
  </w:style>
  <w:style w:type="paragraph" w:styleId="3">
    <w:name w:val="toc 3"/>
    <w:basedOn w:val="a"/>
    <w:next w:val="a"/>
    <w:autoRedefine/>
    <w:uiPriority w:val="39"/>
    <w:semiHidden/>
    <w:unhideWhenUsed/>
    <w:qFormat/>
    <w:rsid w:val="00CB058B"/>
    <w:pPr>
      <w:spacing w:after="100"/>
      <w:ind w:left="440"/>
    </w:pPr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B05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B058B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E27D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27D9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D77D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77D93"/>
  </w:style>
  <w:style w:type="character" w:styleId="aa">
    <w:name w:val="Strong"/>
    <w:basedOn w:val="a0"/>
    <w:uiPriority w:val="22"/>
    <w:qFormat/>
    <w:rsid w:val="001F095C"/>
    <w:rPr>
      <w:b/>
      <w:bCs/>
    </w:rPr>
  </w:style>
  <w:style w:type="character" w:styleId="ab">
    <w:name w:val="Hyperlink"/>
    <w:basedOn w:val="a0"/>
    <w:uiPriority w:val="99"/>
    <w:unhideWhenUsed/>
    <w:rsid w:val="00493375"/>
    <w:rPr>
      <w:color w:val="0000FF" w:themeColor="hyperlink"/>
      <w:u w:val="single"/>
    </w:rPr>
  </w:style>
  <w:style w:type="paragraph" w:styleId="ac">
    <w:name w:val="Normal (Web)"/>
    <w:basedOn w:val="a"/>
    <w:uiPriority w:val="99"/>
    <w:unhideWhenUsed/>
    <w:rsid w:val="000E0F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77F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54;&#1083;&#1077;&#1075;\Desktop\&#1056;&#1072;&#1089;&#1095;&#1077;&#1090;&#1085;&#1099;&#1081;%20&#1083;&#1080;&#1089;&#1090;%20&#1076;&#1083;&#1103;%20&#1089;&#1093;&#1077;&#1084;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54;&#1083;&#1077;&#1075;\Desktop\&#1056;&#1072;&#1089;&#1095;&#1077;&#1090;&#1085;&#1099;&#1081;%20&#1083;&#1080;&#1089;&#1090;%20&#1076;&#1083;&#1103;%20&#1089;&#1093;&#1077;&#1084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9.1696380761769322E-2"/>
          <c:y val="5.782568558240566E-2"/>
          <c:w val="0.55031136158147453"/>
          <c:h val="0.83372576703774093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ЖКЦ «Зупово-Поляна»</c:v>
                </c:pt>
              </c:strCache>
            </c:strRef>
          </c:tx>
          <c:invertIfNegative val="0"/>
          <c:cat>
            <c:strRef>
              <c:f>Лист1!$A$2:$A$4</c:f>
              <c:strCache>
                <c:ptCount val="3"/>
                <c:pt idx="0">
                  <c:v>2013 г.</c:v>
                </c:pt>
                <c:pt idx="1">
                  <c:v>2014 г.</c:v>
                </c:pt>
                <c:pt idx="2">
                  <c:v>2015 г.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1126.05</c:v>
                </c:pt>
                <c:pt idx="1">
                  <c:v>1126.05</c:v>
                </c:pt>
                <c:pt idx="2">
                  <c:v>1126.05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6408832"/>
        <c:axId val="42418752"/>
      </c:barChart>
      <c:catAx>
        <c:axId val="36408832"/>
        <c:scaling>
          <c:orientation val="minMax"/>
        </c:scaling>
        <c:delete val="0"/>
        <c:axPos val="b"/>
        <c:majorTickMark val="out"/>
        <c:minorTickMark val="none"/>
        <c:tickLblPos val="nextTo"/>
        <c:crossAx val="42418752"/>
        <c:crosses val="autoZero"/>
        <c:auto val="1"/>
        <c:lblAlgn val="ctr"/>
        <c:lblOffset val="100"/>
        <c:noMultiLvlLbl val="0"/>
      </c:catAx>
      <c:valAx>
        <c:axId val="4241875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36408832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4286672223366839"/>
          <c:y val="4.0780129422177382E-2"/>
          <c:w val="0.72546623644512021"/>
          <c:h val="0.78773315024602353"/>
        </c:manualLayout>
      </c:layout>
      <c:barChart>
        <c:barDir val="bar"/>
        <c:grouping val="clustered"/>
        <c:varyColors val="0"/>
        <c:ser>
          <c:idx val="0"/>
          <c:order val="0"/>
          <c:invertIfNegative val="0"/>
          <c:dLbls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val>
            <c:numRef>
              <c:f>Лист3!$K$3:$K$7</c:f>
              <c:numCache>
                <c:formatCode>General</c:formatCode>
                <c:ptCount val="5"/>
                <c:pt idx="0">
                  <c:v>0.13300000000000001</c:v>
                </c:pt>
                <c:pt idx="1">
                  <c:v>8.8999999999999996E-2</c:v>
                </c:pt>
                <c:pt idx="2">
                  <c:v>5.7000000000000002E-2</c:v>
                </c:pt>
                <c:pt idx="3">
                  <c:v>0.108</c:v>
                </c:pt>
                <c:pt idx="4">
                  <c:v>7.5999999999999998E-2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41383936"/>
        <c:axId val="42420480"/>
      </c:barChart>
      <c:catAx>
        <c:axId val="41383936"/>
        <c:scaling>
          <c:orientation val="minMax"/>
        </c:scaling>
        <c:delete val="0"/>
        <c:axPos val="l"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u-RU"/>
                  <a:t>Внутренний диаметр трубопровода, м</a:t>
                </a:r>
              </a:p>
            </c:rich>
          </c:tx>
          <c:layout>
            <c:manualLayout>
              <c:xMode val="edge"/>
              <c:yMode val="edge"/>
              <c:x val="3.0555555555555555E-2"/>
              <c:y val="7.407407407407407E-2"/>
            </c:manualLayout>
          </c:layout>
          <c:overlay val="0"/>
        </c:title>
        <c:numFmt formatCode="#,##0.0" sourceLinked="1"/>
        <c:majorTickMark val="out"/>
        <c:minorTickMark val="none"/>
        <c:tickLblPos val="nextTo"/>
        <c:crossAx val="42420480"/>
        <c:crosses val="autoZero"/>
        <c:auto val="1"/>
        <c:lblAlgn val="ctr"/>
        <c:lblOffset val="100"/>
        <c:noMultiLvlLbl val="0"/>
      </c:catAx>
      <c:valAx>
        <c:axId val="42420480"/>
        <c:scaling>
          <c:orientation val="minMax"/>
        </c:scaling>
        <c:delete val="0"/>
        <c:axPos val="b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Протяженность, м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41383936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v>Зона действия котельной №1</c:v>
          </c:tx>
          <c:marker>
            <c:symbol val="none"/>
          </c:marker>
          <c:cat>
            <c:strRef>
              <c:f>Лист1!$Z$8:$AF$8</c:f>
              <c:strCache>
                <c:ptCount val="7"/>
                <c:pt idx="0">
                  <c:v>2016г.</c:v>
                </c:pt>
                <c:pt idx="1">
                  <c:v>2017г.</c:v>
                </c:pt>
                <c:pt idx="2">
                  <c:v>2018г.</c:v>
                </c:pt>
                <c:pt idx="3">
                  <c:v>2019г.</c:v>
                </c:pt>
                <c:pt idx="4">
                  <c:v>2020г.</c:v>
                </c:pt>
                <c:pt idx="5">
                  <c:v>2025г.</c:v>
                </c:pt>
                <c:pt idx="6">
                  <c:v>2030г.</c:v>
                </c:pt>
              </c:strCache>
            </c:strRef>
          </c:cat>
          <c:val>
            <c:numRef>
              <c:f>(Лист1!$B$13:$E$13,Лист1!$K$13:$M$13)</c:f>
              <c:numCache>
                <c:formatCode>General</c:formatCode>
                <c:ptCount val="7"/>
                <c:pt idx="0">
                  <c:v>154.85869565217391</c:v>
                </c:pt>
                <c:pt idx="1">
                  <c:v>154.85869565217391</c:v>
                </c:pt>
                <c:pt idx="2">
                  <c:v>154.85869565217391</c:v>
                </c:pt>
                <c:pt idx="3">
                  <c:v>154.85869565217391</c:v>
                </c:pt>
                <c:pt idx="4">
                  <c:v>154.85869565217391</c:v>
                </c:pt>
                <c:pt idx="5">
                  <c:v>154.85869565217391</c:v>
                </c:pt>
                <c:pt idx="6">
                  <c:v>154.85869565217391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42044416"/>
        <c:axId val="42422208"/>
      </c:lineChart>
      <c:catAx>
        <c:axId val="4204441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42422208"/>
        <c:crosses val="autoZero"/>
        <c:auto val="1"/>
        <c:lblAlgn val="ctr"/>
        <c:lblOffset val="100"/>
        <c:noMultiLvlLbl val="0"/>
      </c:catAx>
      <c:valAx>
        <c:axId val="4242220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42044416"/>
        <c:crosses val="autoZero"/>
        <c:crossBetween val="between"/>
      </c:valAx>
    </c:plotArea>
    <c:legend>
      <c:legendPos val="b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0AB16A-C0DD-44E7-BA7F-17EF9F2274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24</Pages>
  <Words>6268</Words>
  <Characters>35733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Олег</cp:lastModifiedBy>
  <cp:revision>24</cp:revision>
  <dcterms:created xsi:type="dcterms:W3CDTF">2016-02-16T07:52:00Z</dcterms:created>
  <dcterms:modified xsi:type="dcterms:W3CDTF">2016-03-25T11:38:00Z</dcterms:modified>
</cp:coreProperties>
</file>